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6516"/>
        <w:gridCol w:w="8046"/>
      </w:tblGrid>
      <w:tr w:rsidR="00073897" w:rsidRPr="00674F0C" w:rsidTr="009E047E">
        <w:tc>
          <w:tcPr>
            <w:tcW w:w="6516" w:type="dxa"/>
          </w:tcPr>
          <w:p w:rsidR="00073897" w:rsidRPr="00674F0C" w:rsidRDefault="00073897" w:rsidP="00EC1EFC">
            <w:pPr>
              <w:spacing w:before="0" w:after="0"/>
              <w:rPr>
                <w:b/>
                <w:color w:val="auto"/>
                <w:sz w:val="24"/>
                <w:szCs w:val="24"/>
              </w:rPr>
            </w:pPr>
          </w:p>
          <w:p w:rsidR="00073897" w:rsidRPr="00674F0C" w:rsidRDefault="00073897" w:rsidP="00EC1EFC">
            <w:pPr>
              <w:spacing w:before="0" w:after="0"/>
              <w:rPr>
                <w:b/>
                <w:color w:val="auto"/>
                <w:sz w:val="24"/>
                <w:szCs w:val="24"/>
              </w:rPr>
            </w:pPr>
          </w:p>
          <w:p w:rsidR="00073897" w:rsidRPr="00674F0C" w:rsidRDefault="00073897" w:rsidP="009E047E">
            <w:pPr>
              <w:spacing w:before="0" w:after="0"/>
              <w:rPr>
                <w:b/>
                <w:bCs/>
                <w:color w:val="auto"/>
                <w:sz w:val="24"/>
                <w:szCs w:val="24"/>
                <w:lang w:val="vi-VN"/>
              </w:rPr>
            </w:pPr>
          </w:p>
        </w:tc>
        <w:tc>
          <w:tcPr>
            <w:tcW w:w="8046" w:type="dxa"/>
          </w:tcPr>
          <w:p w:rsidR="00073897" w:rsidRPr="00674F0C" w:rsidRDefault="00073897" w:rsidP="009E047E">
            <w:pPr>
              <w:spacing w:before="0" w:after="0"/>
              <w:jc w:val="center"/>
              <w:rPr>
                <w:b/>
                <w:bCs/>
                <w:color w:val="auto"/>
                <w:sz w:val="24"/>
                <w:szCs w:val="24"/>
                <w:lang w:val="vi-VN"/>
              </w:rPr>
            </w:pPr>
          </w:p>
        </w:tc>
      </w:tr>
    </w:tbl>
    <w:p w:rsidR="00107DBC" w:rsidRPr="00085F38" w:rsidRDefault="00107DBC" w:rsidP="00107DBC">
      <w:pPr>
        <w:tabs>
          <w:tab w:val="center" w:pos="7286"/>
          <w:tab w:val="right" w:pos="14572"/>
        </w:tabs>
        <w:rPr>
          <w:i/>
          <w:sz w:val="24"/>
          <w:szCs w:val="24"/>
        </w:rPr>
      </w:pPr>
      <w:r>
        <w:rPr>
          <w:i/>
          <w:sz w:val="24"/>
          <w:szCs w:val="24"/>
        </w:rPr>
        <w:t xml:space="preserve">                                            </w:t>
      </w:r>
      <w:r w:rsidRPr="00085F38">
        <w:rPr>
          <w:i/>
          <w:sz w:val="24"/>
          <w:szCs w:val="24"/>
        </w:rPr>
        <w:t xml:space="preserve">(Mẫu dành cho giáo viên)  </w:t>
      </w:r>
      <w:r w:rsidRPr="00085F38">
        <w:rPr>
          <w:i/>
          <w:sz w:val="24"/>
          <w:szCs w:val="24"/>
        </w:rPr>
        <w:tab/>
      </w:r>
      <w:r>
        <w:rPr>
          <w:i/>
          <w:sz w:val="24"/>
          <w:szCs w:val="24"/>
        </w:rPr>
        <w:t xml:space="preserve">                                                                                                                              </w:t>
      </w:r>
      <w:r w:rsidRPr="00085F38">
        <w:rPr>
          <w:i/>
          <w:sz w:val="24"/>
          <w:szCs w:val="24"/>
        </w:rPr>
        <w:t>1b</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697"/>
        <w:gridCol w:w="11091"/>
      </w:tblGrid>
      <w:tr w:rsidR="00107DBC" w:rsidRPr="00085F38" w:rsidTr="003E6C0E">
        <w:tc>
          <w:tcPr>
            <w:tcW w:w="1250" w:type="pct"/>
            <w:tcBorders>
              <w:top w:val="dotted" w:sz="4" w:space="0" w:color="auto"/>
              <w:left w:val="dotted" w:sz="4" w:space="0" w:color="auto"/>
              <w:bottom w:val="dotted" w:sz="4" w:space="0" w:color="auto"/>
              <w:right w:val="dotted" w:sz="4" w:space="0" w:color="auto"/>
            </w:tcBorders>
            <w:shd w:val="clear" w:color="auto" w:fill="auto"/>
          </w:tcPr>
          <w:p w:rsidR="00107DBC" w:rsidRPr="00085F38" w:rsidRDefault="00107DBC" w:rsidP="003E6C0E">
            <w:pPr>
              <w:jc w:val="center"/>
              <w:rPr>
                <w:b/>
                <w:sz w:val="24"/>
                <w:szCs w:val="24"/>
                <w:lang w:val="pl-PL"/>
              </w:rPr>
            </w:pPr>
            <w:r w:rsidRPr="00085F38">
              <w:rPr>
                <w:b/>
                <w:sz w:val="24"/>
                <w:szCs w:val="24"/>
                <w:lang w:val="pl-PL"/>
              </w:rPr>
              <w:t>PHÒNG GDĐT NÚI THÀNH</w:t>
            </w:r>
          </w:p>
          <w:p w:rsidR="00107DBC" w:rsidRPr="00085F38" w:rsidRDefault="00107DBC" w:rsidP="003E6C0E">
            <w:pPr>
              <w:jc w:val="center"/>
              <w:rPr>
                <w:b/>
                <w:sz w:val="24"/>
                <w:szCs w:val="24"/>
                <w:lang w:val="pl-PL"/>
              </w:rPr>
            </w:pPr>
            <w:r w:rsidRPr="00085F38">
              <w:rPr>
                <w:b/>
                <w:sz w:val="24"/>
                <w:szCs w:val="24"/>
                <w:lang w:val="pl-PL"/>
              </w:rPr>
              <w:t>TRƯỜNG THCS LÊ VĂN TÂM</w:t>
            </w:r>
          </w:p>
          <w:p w:rsidR="00107DBC" w:rsidRPr="00085F38" w:rsidRDefault="00107DBC" w:rsidP="003E6C0E">
            <w:pPr>
              <w:jc w:val="center"/>
              <w:rPr>
                <w:b/>
                <w:sz w:val="24"/>
                <w:szCs w:val="24"/>
                <w:lang w:val="pl-PL"/>
              </w:rPr>
            </w:pPr>
            <w:r w:rsidRPr="00085F38">
              <w:rPr>
                <w:b/>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107DBC" w:rsidRPr="00085F38" w:rsidRDefault="00107DBC" w:rsidP="003E6C0E">
            <w:pPr>
              <w:jc w:val="center"/>
              <w:rPr>
                <w:b/>
                <w:sz w:val="24"/>
                <w:szCs w:val="24"/>
                <w:lang w:val="pl-PL"/>
              </w:rPr>
            </w:pPr>
            <w:r w:rsidRPr="00085F38">
              <w:rPr>
                <w:b/>
                <w:sz w:val="24"/>
                <w:szCs w:val="24"/>
                <w:lang w:val="pl-PL"/>
              </w:rPr>
              <w:t>KẾ HOẠCH GIÁO DỤC MÔN HỌC -  NĂM HỌC 2021-2022</w:t>
            </w:r>
          </w:p>
          <w:p w:rsidR="00107DBC" w:rsidRPr="00085F38" w:rsidRDefault="00107DBC" w:rsidP="003E6C0E">
            <w:pPr>
              <w:jc w:val="center"/>
              <w:rPr>
                <w:b/>
                <w:sz w:val="24"/>
                <w:szCs w:val="24"/>
                <w:lang w:val="pl-PL"/>
              </w:rPr>
            </w:pPr>
            <w:r w:rsidRPr="00085F38">
              <w:rPr>
                <w:b/>
                <w:sz w:val="24"/>
                <w:szCs w:val="24"/>
                <w:lang w:val="pl-PL"/>
              </w:rPr>
              <w:t xml:space="preserve">MÔN: </w:t>
            </w:r>
            <w:r>
              <w:rPr>
                <w:b/>
                <w:sz w:val="24"/>
                <w:szCs w:val="24"/>
                <w:lang w:val="pl-PL"/>
              </w:rPr>
              <w:t>CÔNG NGHỆ</w:t>
            </w:r>
          </w:p>
          <w:p w:rsidR="00107DBC" w:rsidRPr="00085F38" w:rsidRDefault="00107DBC" w:rsidP="003E6C0E">
            <w:pPr>
              <w:jc w:val="center"/>
              <w:rPr>
                <w:b/>
                <w:sz w:val="24"/>
                <w:szCs w:val="24"/>
                <w:lang w:val="pl-PL"/>
              </w:rPr>
            </w:pPr>
            <w:r w:rsidRPr="00085F38">
              <w:rPr>
                <w:b/>
                <w:sz w:val="24"/>
                <w:szCs w:val="24"/>
                <w:lang w:val="pl-PL"/>
              </w:rPr>
              <w:t>KHỐI: 7</w:t>
            </w:r>
          </w:p>
        </w:tc>
      </w:tr>
    </w:tbl>
    <w:p w:rsidR="00107DBC" w:rsidRPr="00085F38" w:rsidRDefault="00107DBC" w:rsidP="00107DBC">
      <w:pPr>
        <w:rPr>
          <w:b/>
          <w:sz w:val="24"/>
          <w:szCs w:val="24"/>
          <w:lang w:val="pl-PL"/>
        </w:rPr>
      </w:pPr>
    </w:p>
    <w:p w:rsidR="00107DBC" w:rsidRPr="00085F38" w:rsidRDefault="00107DBC" w:rsidP="00107DBC">
      <w:pPr>
        <w:numPr>
          <w:ilvl w:val="0"/>
          <w:numId w:val="23"/>
        </w:numPr>
        <w:spacing w:before="0" w:after="0"/>
        <w:contextualSpacing/>
        <w:rPr>
          <w:b/>
          <w:sz w:val="24"/>
          <w:szCs w:val="24"/>
          <w:lang w:val="pl-PL"/>
        </w:rPr>
      </w:pPr>
      <w:r w:rsidRPr="00085F38">
        <w:rPr>
          <w:b/>
          <w:sz w:val="24"/>
          <w:szCs w:val="24"/>
          <w:lang w:val="pl-PL"/>
        </w:rPr>
        <w:t>Thông tin:</w:t>
      </w:r>
    </w:p>
    <w:p w:rsidR="00107DBC" w:rsidRPr="00085F38" w:rsidRDefault="00107DBC" w:rsidP="00107DBC">
      <w:pPr>
        <w:numPr>
          <w:ilvl w:val="0"/>
          <w:numId w:val="24"/>
        </w:numPr>
        <w:spacing w:before="0" w:after="0"/>
        <w:contextualSpacing/>
        <w:jc w:val="both"/>
        <w:rPr>
          <w:sz w:val="24"/>
          <w:szCs w:val="24"/>
        </w:rPr>
      </w:pPr>
      <w:r w:rsidRPr="00085F38">
        <w:rPr>
          <w:sz w:val="24"/>
          <w:szCs w:val="24"/>
        </w:rPr>
        <w:t xml:space="preserve">Giáo viên: </w:t>
      </w:r>
      <w:r w:rsidRPr="00085F38">
        <w:rPr>
          <w:b/>
          <w:sz w:val="24"/>
          <w:szCs w:val="24"/>
        </w:rPr>
        <w:t>Võ Thị Yên</w:t>
      </w:r>
      <w:r w:rsidRPr="00085F38">
        <w:rPr>
          <w:sz w:val="24"/>
          <w:szCs w:val="24"/>
        </w:rPr>
        <w:t xml:space="preserve">                    </w:t>
      </w:r>
    </w:p>
    <w:p w:rsidR="00107DBC" w:rsidRPr="00085F38" w:rsidRDefault="00107DBC" w:rsidP="00107DBC">
      <w:pPr>
        <w:numPr>
          <w:ilvl w:val="0"/>
          <w:numId w:val="24"/>
        </w:numPr>
        <w:spacing w:before="0" w:after="0"/>
        <w:contextualSpacing/>
        <w:jc w:val="both"/>
        <w:rPr>
          <w:sz w:val="24"/>
          <w:szCs w:val="24"/>
        </w:rPr>
      </w:pPr>
      <w:r w:rsidRPr="00085F38">
        <w:rPr>
          <w:sz w:val="24"/>
          <w:szCs w:val="24"/>
        </w:rPr>
        <w:t xml:space="preserve">Dạy các lớp: </w:t>
      </w:r>
      <w:r>
        <w:rPr>
          <w:sz w:val="24"/>
          <w:szCs w:val="24"/>
        </w:rPr>
        <w:t>Công nghệ</w:t>
      </w:r>
      <w:r w:rsidRPr="00085F38">
        <w:rPr>
          <w:sz w:val="24"/>
          <w:szCs w:val="24"/>
        </w:rPr>
        <w:t xml:space="preserve"> 7.1, 7.2</w:t>
      </w:r>
    </w:p>
    <w:p w:rsidR="00107DBC" w:rsidRPr="00085F38" w:rsidRDefault="00107DBC" w:rsidP="00107DBC">
      <w:pPr>
        <w:numPr>
          <w:ilvl w:val="0"/>
          <w:numId w:val="23"/>
        </w:numPr>
        <w:spacing w:before="0" w:after="0"/>
        <w:contextualSpacing/>
        <w:jc w:val="both"/>
        <w:rPr>
          <w:b/>
          <w:sz w:val="24"/>
          <w:szCs w:val="24"/>
        </w:rPr>
      </w:pPr>
      <w:r w:rsidRPr="00085F38">
        <w:rPr>
          <w:sz w:val="24"/>
          <w:szCs w:val="24"/>
          <w:lang w:val="pl-PL"/>
        </w:rPr>
        <w:t xml:space="preserve"> </w:t>
      </w:r>
      <w:r w:rsidRPr="00085F38">
        <w:rPr>
          <w:b/>
          <w:sz w:val="24"/>
          <w:szCs w:val="24"/>
        </w:rPr>
        <w:t>Kế hoạch cụ thể:</w:t>
      </w:r>
    </w:p>
    <w:p w:rsidR="00107DBC" w:rsidRPr="00085F38" w:rsidRDefault="00107DBC" w:rsidP="00107DBC">
      <w:pPr>
        <w:ind w:left="1080"/>
        <w:contextualSpacing/>
        <w:jc w:val="center"/>
        <w:rPr>
          <w:b/>
          <w:i/>
          <w:sz w:val="24"/>
          <w:szCs w:val="24"/>
        </w:rPr>
      </w:pPr>
      <w:r w:rsidRPr="00085F38">
        <w:rPr>
          <w:b/>
          <w:i/>
          <w:sz w:val="24"/>
          <w:szCs w:val="24"/>
        </w:rPr>
        <w:t>HỌC KỲ I</w:t>
      </w:r>
    </w:p>
    <w:p w:rsidR="00107DBC" w:rsidRPr="00085F38" w:rsidRDefault="00107DBC" w:rsidP="00107DBC">
      <w:pPr>
        <w:ind w:left="720"/>
        <w:contextualSpacing/>
        <w:jc w:val="center"/>
        <w:rPr>
          <w:b/>
          <w:sz w:val="24"/>
          <w:szCs w:val="24"/>
        </w:rPr>
      </w:pPr>
      <w:r w:rsidRPr="00085F38">
        <w:rPr>
          <w:b/>
          <w:sz w:val="24"/>
          <w:szCs w:val="24"/>
        </w:rPr>
        <w:t>Từ tuần 1 đến tuần 18 (thực học)</w:t>
      </w:r>
    </w:p>
    <w:p w:rsidR="00073897" w:rsidRPr="00674F0C" w:rsidRDefault="00073897" w:rsidP="00EC1EFC">
      <w:pPr>
        <w:rPr>
          <w:b/>
          <w:bCs/>
          <w:color w:val="auto"/>
          <w:sz w:val="24"/>
          <w:szCs w:val="24"/>
        </w:rPr>
      </w:pPr>
    </w:p>
    <w:p w:rsidR="00AD2B90" w:rsidRPr="00674F0C" w:rsidRDefault="00AD2B90" w:rsidP="005A3D66">
      <w:pPr>
        <w:ind w:left="720"/>
        <w:contextualSpacing/>
        <w:jc w:val="center"/>
        <w:rPr>
          <w:i/>
          <w:color w:val="auto"/>
          <w:sz w:val="24"/>
          <w:szCs w:val="24"/>
        </w:rPr>
      </w:pPr>
    </w:p>
    <w:tbl>
      <w:tblPr>
        <w:tblW w:w="19551"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0"/>
        <w:gridCol w:w="20"/>
        <w:gridCol w:w="20"/>
        <w:gridCol w:w="20"/>
        <w:gridCol w:w="1181"/>
        <w:gridCol w:w="1260"/>
        <w:gridCol w:w="1530"/>
        <w:gridCol w:w="5540"/>
        <w:gridCol w:w="1701"/>
        <w:gridCol w:w="3019"/>
        <w:gridCol w:w="4340"/>
      </w:tblGrid>
      <w:tr w:rsidR="00CB08CB" w:rsidRPr="00674F0C" w:rsidTr="00EC1EFC">
        <w:trPr>
          <w:gridAfter w:val="1"/>
          <w:wAfter w:w="4340" w:type="dxa"/>
          <w:trHeight w:val="297"/>
          <w:tblHeader/>
        </w:trPr>
        <w:tc>
          <w:tcPr>
            <w:tcW w:w="980" w:type="dxa"/>
            <w:gridSpan w:val="4"/>
            <w:tcBorders>
              <w:right w:val="single" w:sz="4" w:space="0" w:color="auto"/>
            </w:tcBorders>
            <w:vAlign w:val="center"/>
          </w:tcPr>
          <w:p w:rsidR="00CB08CB" w:rsidRPr="00674F0C" w:rsidRDefault="00CB08CB" w:rsidP="0032109D">
            <w:pPr>
              <w:spacing w:before="0" w:after="0"/>
              <w:jc w:val="center"/>
              <w:rPr>
                <w:b/>
                <w:color w:val="auto"/>
                <w:sz w:val="24"/>
                <w:szCs w:val="24"/>
              </w:rPr>
            </w:pPr>
            <w:r w:rsidRPr="00674F0C">
              <w:rPr>
                <w:b/>
                <w:color w:val="auto"/>
                <w:sz w:val="24"/>
                <w:szCs w:val="24"/>
              </w:rPr>
              <w:t>Tuần</w:t>
            </w:r>
          </w:p>
          <w:p w:rsidR="00CB08CB" w:rsidRPr="00674F0C" w:rsidRDefault="00CB08CB" w:rsidP="0032109D">
            <w:pPr>
              <w:spacing w:before="0" w:after="0"/>
              <w:jc w:val="center"/>
              <w:rPr>
                <w:b/>
                <w:color w:val="auto"/>
                <w:sz w:val="24"/>
                <w:szCs w:val="24"/>
              </w:rPr>
            </w:pPr>
            <w:r w:rsidRPr="00674F0C">
              <w:rPr>
                <w:b/>
                <w:color w:val="auto"/>
                <w:sz w:val="24"/>
                <w:szCs w:val="24"/>
              </w:rPr>
              <w:t>(1)</w:t>
            </w:r>
          </w:p>
        </w:tc>
        <w:tc>
          <w:tcPr>
            <w:tcW w:w="1181" w:type="dxa"/>
            <w:tcBorders>
              <w:left w:val="single" w:sz="4" w:space="0" w:color="auto"/>
            </w:tcBorders>
            <w:vAlign w:val="center"/>
          </w:tcPr>
          <w:p w:rsidR="00CB08CB" w:rsidRPr="00674F0C" w:rsidRDefault="00CB08CB" w:rsidP="0032109D">
            <w:pPr>
              <w:spacing w:before="0" w:after="0"/>
              <w:jc w:val="center"/>
              <w:rPr>
                <w:b/>
                <w:color w:val="auto"/>
                <w:sz w:val="24"/>
                <w:szCs w:val="24"/>
              </w:rPr>
            </w:pPr>
            <w:r w:rsidRPr="00674F0C">
              <w:rPr>
                <w:b/>
                <w:color w:val="auto"/>
                <w:sz w:val="24"/>
                <w:szCs w:val="24"/>
              </w:rPr>
              <w:t>Tiết</w:t>
            </w:r>
          </w:p>
          <w:p w:rsidR="00CB08CB" w:rsidRPr="00674F0C" w:rsidRDefault="00CB08CB" w:rsidP="0032109D">
            <w:pPr>
              <w:spacing w:before="0" w:after="0"/>
              <w:jc w:val="center"/>
              <w:rPr>
                <w:b/>
                <w:color w:val="auto"/>
                <w:sz w:val="24"/>
                <w:szCs w:val="24"/>
              </w:rPr>
            </w:pPr>
          </w:p>
          <w:p w:rsidR="00CB08CB" w:rsidRPr="00674F0C" w:rsidRDefault="00CB08CB" w:rsidP="0032109D">
            <w:pPr>
              <w:spacing w:before="0" w:after="0"/>
              <w:jc w:val="center"/>
              <w:rPr>
                <w:b/>
                <w:color w:val="auto"/>
                <w:sz w:val="24"/>
                <w:szCs w:val="24"/>
              </w:rPr>
            </w:pPr>
            <w:r w:rsidRPr="00674F0C">
              <w:rPr>
                <w:b/>
                <w:color w:val="auto"/>
                <w:sz w:val="24"/>
                <w:szCs w:val="24"/>
              </w:rPr>
              <w:t>(2)</w:t>
            </w:r>
          </w:p>
        </w:tc>
        <w:tc>
          <w:tcPr>
            <w:tcW w:w="1260" w:type="dxa"/>
            <w:vAlign w:val="center"/>
          </w:tcPr>
          <w:p w:rsidR="00CB08CB" w:rsidRPr="00674F0C" w:rsidRDefault="00CB08CB" w:rsidP="00CB08CB">
            <w:pPr>
              <w:spacing w:before="0" w:after="0"/>
              <w:jc w:val="center"/>
              <w:rPr>
                <w:b/>
                <w:color w:val="auto"/>
                <w:sz w:val="24"/>
                <w:szCs w:val="24"/>
              </w:rPr>
            </w:pPr>
            <w:r w:rsidRPr="00674F0C">
              <w:rPr>
                <w:b/>
                <w:color w:val="auto"/>
                <w:sz w:val="24"/>
                <w:szCs w:val="24"/>
              </w:rPr>
              <w:t xml:space="preserve">Tên </w:t>
            </w:r>
            <w:r w:rsidRPr="00674F0C">
              <w:rPr>
                <w:b/>
                <w:color w:val="auto"/>
                <w:sz w:val="24"/>
                <w:szCs w:val="24"/>
                <w:lang w:val="vi-VN"/>
              </w:rPr>
              <w:t>Bài học</w:t>
            </w:r>
            <w:r w:rsidRPr="00674F0C">
              <w:rPr>
                <w:b/>
                <w:color w:val="auto"/>
                <w:sz w:val="24"/>
                <w:szCs w:val="24"/>
              </w:rPr>
              <w:t>/Chủ đề</w:t>
            </w:r>
          </w:p>
          <w:p w:rsidR="00CB08CB" w:rsidRPr="00674F0C" w:rsidRDefault="00CB08CB" w:rsidP="00CB08CB">
            <w:pPr>
              <w:spacing w:before="0" w:after="0"/>
              <w:jc w:val="center"/>
              <w:rPr>
                <w:b/>
                <w:color w:val="auto"/>
                <w:sz w:val="24"/>
                <w:szCs w:val="24"/>
              </w:rPr>
            </w:pPr>
            <w:r w:rsidRPr="00674F0C">
              <w:rPr>
                <w:b/>
                <w:color w:val="auto"/>
                <w:sz w:val="24"/>
                <w:szCs w:val="24"/>
                <w:lang w:val="vi-VN"/>
              </w:rPr>
              <w:t>(</w:t>
            </w:r>
            <w:r w:rsidRPr="00674F0C">
              <w:rPr>
                <w:b/>
                <w:color w:val="auto"/>
                <w:sz w:val="24"/>
                <w:szCs w:val="24"/>
              </w:rPr>
              <w:t>3</w:t>
            </w:r>
            <w:r w:rsidRPr="00674F0C">
              <w:rPr>
                <w:b/>
                <w:color w:val="auto"/>
                <w:sz w:val="24"/>
                <w:szCs w:val="24"/>
                <w:lang w:val="vi-VN"/>
              </w:rPr>
              <w:t>)</w:t>
            </w:r>
          </w:p>
        </w:tc>
        <w:tc>
          <w:tcPr>
            <w:tcW w:w="1530"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Nội dung/Mạch kiến thức</w:t>
            </w:r>
          </w:p>
          <w:p w:rsidR="00CB08CB" w:rsidRPr="00674F0C" w:rsidRDefault="00CB08CB" w:rsidP="0032109D">
            <w:pPr>
              <w:spacing w:before="0" w:after="0"/>
              <w:jc w:val="center"/>
              <w:rPr>
                <w:b/>
                <w:color w:val="auto"/>
                <w:sz w:val="24"/>
                <w:szCs w:val="24"/>
              </w:rPr>
            </w:pPr>
            <w:r w:rsidRPr="00674F0C">
              <w:rPr>
                <w:b/>
                <w:color w:val="auto"/>
                <w:sz w:val="24"/>
                <w:szCs w:val="24"/>
              </w:rPr>
              <w:t>(4)</w:t>
            </w:r>
          </w:p>
          <w:p w:rsidR="00CB08CB" w:rsidRPr="00674F0C" w:rsidRDefault="00CB08CB" w:rsidP="0032109D">
            <w:pPr>
              <w:spacing w:before="0" w:after="0"/>
              <w:jc w:val="center"/>
              <w:rPr>
                <w:b/>
                <w:color w:val="auto"/>
                <w:sz w:val="24"/>
                <w:szCs w:val="24"/>
              </w:rPr>
            </w:pPr>
          </w:p>
        </w:tc>
        <w:tc>
          <w:tcPr>
            <w:tcW w:w="5540" w:type="dxa"/>
            <w:vAlign w:val="center"/>
          </w:tcPr>
          <w:p w:rsidR="00CB08CB" w:rsidRPr="00674F0C" w:rsidRDefault="00CB08CB" w:rsidP="0032109D">
            <w:pPr>
              <w:spacing w:before="0" w:after="0"/>
              <w:jc w:val="center"/>
              <w:rPr>
                <w:b/>
                <w:color w:val="auto"/>
                <w:sz w:val="24"/>
                <w:szCs w:val="24"/>
                <w:lang w:val="vi-VN"/>
              </w:rPr>
            </w:pPr>
            <w:r w:rsidRPr="00674F0C">
              <w:rPr>
                <w:b/>
                <w:color w:val="auto"/>
                <w:sz w:val="24"/>
                <w:szCs w:val="24"/>
                <w:lang w:val="vi-VN"/>
              </w:rPr>
              <w:t>Yêu cầu cần đạt</w:t>
            </w:r>
          </w:p>
          <w:p w:rsidR="00CB08CB" w:rsidRPr="00674F0C" w:rsidRDefault="00CB08CB" w:rsidP="00925868">
            <w:pPr>
              <w:spacing w:before="0" w:after="0"/>
              <w:jc w:val="center"/>
              <w:rPr>
                <w:b/>
                <w:color w:val="auto"/>
                <w:sz w:val="24"/>
                <w:szCs w:val="24"/>
              </w:rPr>
            </w:pPr>
            <w:r w:rsidRPr="00674F0C">
              <w:rPr>
                <w:b/>
                <w:color w:val="auto"/>
                <w:sz w:val="24"/>
                <w:szCs w:val="24"/>
                <w:lang w:val="vi-VN"/>
              </w:rPr>
              <w:t>(</w:t>
            </w:r>
            <w:r w:rsidRPr="00674F0C">
              <w:rPr>
                <w:b/>
                <w:color w:val="auto"/>
                <w:sz w:val="24"/>
                <w:szCs w:val="24"/>
              </w:rPr>
              <w:t>5</w:t>
            </w:r>
            <w:r w:rsidRPr="00674F0C">
              <w:rPr>
                <w:b/>
                <w:color w:val="auto"/>
                <w:sz w:val="24"/>
                <w:szCs w:val="24"/>
                <w:lang w:val="vi-VN"/>
              </w:rPr>
              <w:t>)</w:t>
            </w:r>
          </w:p>
        </w:tc>
        <w:tc>
          <w:tcPr>
            <w:tcW w:w="1701"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Hình thức tổ chức dạy học</w:t>
            </w:r>
          </w:p>
          <w:p w:rsidR="00CB08CB" w:rsidRPr="00674F0C" w:rsidRDefault="00CB08CB" w:rsidP="0032109D">
            <w:pPr>
              <w:spacing w:before="0" w:after="0"/>
              <w:jc w:val="center"/>
              <w:rPr>
                <w:b/>
                <w:color w:val="auto"/>
                <w:sz w:val="24"/>
                <w:szCs w:val="24"/>
              </w:rPr>
            </w:pPr>
            <w:r w:rsidRPr="00674F0C">
              <w:rPr>
                <w:b/>
                <w:color w:val="auto"/>
                <w:sz w:val="24"/>
                <w:szCs w:val="24"/>
              </w:rPr>
              <w:t>(6)</w:t>
            </w:r>
          </w:p>
        </w:tc>
        <w:tc>
          <w:tcPr>
            <w:tcW w:w="3019" w:type="dxa"/>
            <w:vAlign w:val="center"/>
          </w:tcPr>
          <w:p w:rsidR="00CB08CB" w:rsidRPr="00674F0C" w:rsidRDefault="00CB08CB" w:rsidP="0032109D">
            <w:pPr>
              <w:spacing w:before="0" w:after="0"/>
              <w:jc w:val="center"/>
              <w:rPr>
                <w:b/>
                <w:color w:val="auto"/>
                <w:sz w:val="24"/>
                <w:szCs w:val="24"/>
              </w:rPr>
            </w:pPr>
            <w:r w:rsidRPr="00674F0C">
              <w:rPr>
                <w:b/>
                <w:color w:val="auto"/>
                <w:sz w:val="24"/>
                <w:szCs w:val="24"/>
              </w:rPr>
              <w:t>Ghi chú</w:t>
            </w:r>
          </w:p>
          <w:p w:rsidR="00CB08CB" w:rsidRPr="00674F0C" w:rsidRDefault="00CB08CB" w:rsidP="0032109D">
            <w:pPr>
              <w:spacing w:before="0" w:after="0"/>
              <w:jc w:val="center"/>
              <w:rPr>
                <w:b/>
                <w:color w:val="auto"/>
                <w:sz w:val="24"/>
                <w:szCs w:val="24"/>
              </w:rPr>
            </w:pPr>
            <w:r w:rsidRPr="00674F0C">
              <w:rPr>
                <w:b/>
                <w:color w:val="auto"/>
                <w:sz w:val="24"/>
                <w:szCs w:val="24"/>
              </w:rPr>
              <w:t>(7)</w:t>
            </w:r>
          </w:p>
        </w:tc>
      </w:tr>
      <w:tr w:rsidR="00CB08CB" w:rsidRPr="00674F0C" w:rsidTr="00EC1EFC">
        <w:trPr>
          <w:gridAfter w:val="1"/>
          <w:wAfter w:w="4340" w:type="dxa"/>
          <w:trHeight w:val="467"/>
        </w:trPr>
        <w:tc>
          <w:tcPr>
            <w:tcW w:w="980" w:type="dxa"/>
            <w:gridSpan w:val="4"/>
            <w:tcBorders>
              <w:righ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603B9A" w:rsidP="00CB08CB">
            <w:pPr>
              <w:spacing w:after="0"/>
              <w:jc w:val="center"/>
              <w:rPr>
                <w:b/>
                <w:color w:val="auto"/>
                <w:sz w:val="24"/>
                <w:szCs w:val="24"/>
              </w:rPr>
            </w:pPr>
            <w:r w:rsidRPr="00674F0C">
              <w:rPr>
                <w:b/>
                <w:color w:val="auto"/>
                <w:sz w:val="24"/>
                <w:szCs w:val="24"/>
              </w:rPr>
              <w:t>1</w:t>
            </w:r>
          </w:p>
        </w:tc>
        <w:tc>
          <w:tcPr>
            <w:tcW w:w="1181" w:type="dxa"/>
            <w:tcBorders>
              <w:lef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CB08CB" w:rsidP="005C78D8">
            <w:pPr>
              <w:jc w:val="center"/>
              <w:rPr>
                <w:b/>
                <w:color w:val="auto"/>
                <w:sz w:val="24"/>
                <w:szCs w:val="24"/>
              </w:rPr>
            </w:pPr>
            <w:r w:rsidRPr="00674F0C">
              <w:rPr>
                <w:b/>
                <w:color w:val="auto"/>
                <w:sz w:val="24"/>
                <w:szCs w:val="24"/>
              </w:rPr>
              <w:t>1</w:t>
            </w:r>
          </w:p>
        </w:tc>
        <w:tc>
          <w:tcPr>
            <w:tcW w:w="1260" w:type="dxa"/>
            <w:vAlign w:val="center"/>
          </w:tcPr>
          <w:p w:rsidR="00CB08CB" w:rsidRPr="00674F0C" w:rsidRDefault="00CB08CB" w:rsidP="005C78D8">
            <w:pPr>
              <w:spacing w:after="0"/>
              <w:jc w:val="center"/>
              <w:rPr>
                <w:b/>
                <w:color w:val="auto"/>
                <w:sz w:val="24"/>
                <w:szCs w:val="24"/>
              </w:rPr>
            </w:pPr>
          </w:p>
          <w:p w:rsidR="00CB08CB" w:rsidRPr="00674F0C" w:rsidRDefault="00603B9A" w:rsidP="005C78D8">
            <w:pPr>
              <w:spacing w:after="0"/>
              <w:jc w:val="center"/>
              <w:rPr>
                <w:b/>
                <w:color w:val="auto"/>
                <w:sz w:val="24"/>
                <w:szCs w:val="24"/>
              </w:rPr>
            </w:pPr>
            <w:r w:rsidRPr="00674F0C">
              <w:rPr>
                <w:b/>
                <w:color w:val="auto"/>
                <w:sz w:val="24"/>
                <w:szCs w:val="24"/>
              </w:rPr>
              <w:t xml:space="preserve">Bài </w:t>
            </w:r>
            <w:r w:rsidR="00CB08CB" w:rsidRPr="00674F0C">
              <w:rPr>
                <w:b/>
                <w:color w:val="auto"/>
                <w:sz w:val="24"/>
                <w:szCs w:val="24"/>
              </w:rPr>
              <w:t>1</w:t>
            </w:r>
            <w:r w:rsidRPr="00674F0C">
              <w:rPr>
                <w:b/>
                <w:color w:val="auto"/>
                <w:sz w:val="24"/>
                <w:szCs w:val="24"/>
              </w:rPr>
              <w:t xml:space="preserve"> &amp; 2</w:t>
            </w:r>
          </w:p>
        </w:tc>
        <w:tc>
          <w:tcPr>
            <w:tcW w:w="1530" w:type="dxa"/>
          </w:tcPr>
          <w:p w:rsidR="00CB08CB" w:rsidRPr="00674F0C" w:rsidRDefault="00CB08CB" w:rsidP="00897C6A">
            <w:pPr>
              <w:jc w:val="both"/>
              <w:rPr>
                <w:color w:val="auto"/>
                <w:sz w:val="24"/>
                <w:szCs w:val="24"/>
              </w:rPr>
            </w:pPr>
            <w:r w:rsidRPr="00674F0C">
              <w:rPr>
                <w:b/>
                <w:color w:val="auto"/>
                <w:sz w:val="24"/>
                <w:szCs w:val="24"/>
              </w:rPr>
              <w:t>Bài 1</w:t>
            </w:r>
            <w:r w:rsidRPr="00674F0C">
              <w:rPr>
                <w:color w:val="auto"/>
                <w:sz w:val="24"/>
                <w:szCs w:val="24"/>
              </w:rPr>
              <w:t>. Vai trò, nhiệm vụ của trồng trọt</w:t>
            </w:r>
          </w:p>
          <w:p w:rsidR="00CB08CB" w:rsidRPr="00674F0C" w:rsidRDefault="00CB08CB" w:rsidP="00897C6A">
            <w:pPr>
              <w:spacing w:after="0"/>
              <w:jc w:val="both"/>
              <w:rPr>
                <w:color w:val="auto"/>
                <w:sz w:val="24"/>
                <w:szCs w:val="24"/>
              </w:rPr>
            </w:pPr>
            <w:r w:rsidRPr="00674F0C">
              <w:rPr>
                <w:b/>
                <w:color w:val="auto"/>
                <w:sz w:val="24"/>
                <w:szCs w:val="24"/>
              </w:rPr>
              <w:t>Bài 2</w:t>
            </w:r>
            <w:r w:rsidRPr="00674F0C">
              <w:rPr>
                <w:color w:val="auto"/>
                <w:sz w:val="24"/>
                <w:szCs w:val="24"/>
              </w:rPr>
              <w:t>. Khái niệm về đất trồng và thành phần của đất trồng</w:t>
            </w:r>
          </w:p>
        </w:tc>
        <w:tc>
          <w:tcPr>
            <w:tcW w:w="5540" w:type="dxa"/>
          </w:tcPr>
          <w:p w:rsidR="00CB08CB" w:rsidRPr="00674F0C" w:rsidRDefault="00CB08CB" w:rsidP="00F81186">
            <w:pPr>
              <w:rPr>
                <w:sz w:val="24"/>
                <w:szCs w:val="24"/>
                <w:lang w:val="nl-NL"/>
              </w:rPr>
            </w:pPr>
            <w:r w:rsidRPr="00674F0C">
              <w:rPr>
                <w:sz w:val="24"/>
                <w:szCs w:val="24"/>
                <w:lang w:val="nl-NL"/>
              </w:rPr>
              <w:t>1. Kiến thức:</w:t>
            </w:r>
          </w:p>
          <w:p w:rsidR="00CB08CB" w:rsidRPr="00674F0C" w:rsidRDefault="00CB08CB" w:rsidP="00F81186">
            <w:pPr>
              <w:rPr>
                <w:sz w:val="24"/>
                <w:szCs w:val="24"/>
                <w:lang w:val="sv-SE"/>
              </w:rPr>
            </w:pPr>
            <w:r w:rsidRPr="00674F0C">
              <w:rPr>
                <w:sz w:val="24"/>
                <w:szCs w:val="24"/>
                <w:lang w:val="sv-SE"/>
              </w:rPr>
              <w:t>- Biết được vai trò và nhiệm vụ của trồng trọt.</w:t>
            </w:r>
          </w:p>
          <w:p w:rsidR="00CB08CB" w:rsidRPr="00674F0C" w:rsidRDefault="00CB08CB" w:rsidP="00F81186">
            <w:pPr>
              <w:rPr>
                <w:sz w:val="24"/>
                <w:szCs w:val="24"/>
                <w:lang w:val="sv-SE"/>
              </w:rPr>
            </w:pPr>
            <w:r w:rsidRPr="00674F0C">
              <w:rPr>
                <w:sz w:val="24"/>
                <w:szCs w:val="24"/>
                <w:lang w:val="sv-SE"/>
              </w:rPr>
              <w:t>- Hiểu được các biện pháp thực hiện nhiệm vụ của trồng trọt.</w:t>
            </w:r>
          </w:p>
          <w:p w:rsidR="00CB08CB" w:rsidRPr="00674F0C" w:rsidRDefault="00CB08CB" w:rsidP="00F81186">
            <w:pPr>
              <w:rPr>
                <w:sz w:val="24"/>
                <w:szCs w:val="24"/>
                <w:lang w:val="pt-BR"/>
              </w:rPr>
            </w:pPr>
            <w:r w:rsidRPr="00674F0C">
              <w:rPr>
                <w:sz w:val="24"/>
                <w:szCs w:val="24"/>
                <w:lang w:val="pt-BR"/>
              </w:rPr>
              <w:t>- Biết được khái niệm và thành phần của đất trồng.</w:t>
            </w:r>
          </w:p>
          <w:p w:rsidR="00CB08CB" w:rsidRPr="00674F0C" w:rsidRDefault="00CB08CB" w:rsidP="00F81186">
            <w:pPr>
              <w:rPr>
                <w:sz w:val="24"/>
                <w:szCs w:val="24"/>
                <w:lang w:val="pt-BR"/>
              </w:rPr>
            </w:pPr>
            <w:r w:rsidRPr="00674F0C">
              <w:rPr>
                <w:sz w:val="24"/>
                <w:szCs w:val="24"/>
                <w:lang w:val="sv-SE"/>
              </w:rPr>
              <w:t xml:space="preserve">- </w:t>
            </w:r>
            <w:r w:rsidRPr="00674F0C">
              <w:rPr>
                <w:sz w:val="24"/>
                <w:szCs w:val="24"/>
                <w:lang w:val="pt-BR"/>
              </w:rPr>
              <w:t>Hiểu được vai trò của đất trồng đối với sự tồn tại và phát triển của cây trồng.</w:t>
            </w:r>
          </w:p>
          <w:p w:rsidR="00CB08CB" w:rsidRPr="00674F0C" w:rsidRDefault="00CB08CB" w:rsidP="00F81186">
            <w:pPr>
              <w:rPr>
                <w:i/>
                <w:sz w:val="24"/>
                <w:szCs w:val="24"/>
              </w:rPr>
            </w:pPr>
            <w:r w:rsidRPr="00674F0C">
              <w:rPr>
                <w:i/>
                <w:sz w:val="24"/>
                <w:szCs w:val="24"/>
              </w:rPr>
              <w:t>2. Năng lực:</w:t>
            </w:r>
          </w:p>
          <w:p w:rsidR="00CB08CB" w:rsidRPr="00674F0C" w:rsidRDefault="00CB08CB" w:rsidP="00F81186">
            <w:pPr>
              <w:rPr>
                <w:sz w:val="24"/>
                <w:szCs w:val="24"/>
              </w:rPr>
            </w:pPr>
            <w:r w:rsidRPr="00674F0C">
              <w:rPr>
                <w:sz w:val="24"/>
                <w:szCs w:val="24"/>
              </w:rPr>
              <w:lastRenderedPageBreak/>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đất trồng,</w:t>
            </w:r>
            <w:r w:rsidRPr="00674F0C">
              <w:rPr>
                <w:sz w:val="24"/>
                <w:szCs w:val="24"/>
              </w:rPr>
              <w:t xml:space="preserve">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pPr>
              <w:spacing w:after="0"/>
              <w:jc w:val="both"/>
              <w:rPr>
                <w:b/>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996746">
            <w:pPr>
              <w:rPr>
                <w:b/>
                <w:bCs/>
                <w:color w:val="auto"/>
                <w:sz w:val="24"/>
                <w:szCs w:val="24"/>
              </w:rPr>
            </w:pPr>
            <w:r w:rsidRPr="00674F0C">
              <w:rPr>
                <w:b/>
                <w:bCs/>
                <w:color w:val="auto"/>
                <w:sz w:val="24"/>
                <w:szCs w:val="24"/>
              </w:rPr>
              <w:t xml:space="preserve">Bài 1. Mục III. Để thực hiện nhiệm vụ của trồng trọt, cần sử dụng những biện pháp gì?  </w:t>
            </w:r>
            <w:r w:rsidRPr="00674F0C">
              <w:rPr>
                <w:b/>
                <w:bCs/>
                <w:color w:val="auto"/>
                <w:spacing w:val="-1"/>
                <w:sz w:val="24"/>
                <w:szCs w:val="24"/>
              </w:rPr>
              <w:t>Không yêu cầu HS học.</w:t>
            </w:r>
          </w:p>
        </w:tc>
      </w:tr>
      <w:tr w:rsidR="00CB08CB" w:rsidRPr="00674F0C" w:rsidTr="00EC1EFC">
        <w:trPr>
          <w:gridAfter w:val="1"/>
          <w:wAfter w:w="4340" w:type="dxa"/>
          <w:trHeight w:val="766"/>
        </w:trPr>
        <w:tc>
          <w:tcPr>
            <w:tcW w:w="960" w:type="dxa"/>
            <w:gridSpan w:val="3"/>
            <w:tcBorders>
              <w:right w:val="single" w:sz="4" w:space="0" w:color="auto"/>
            </w:tcBorders>
            <w:vAlign w:val="center"/>
          </w:tcPr>
          <w:p w:rsidR="00CB08CB" w:rsidRPr="00674F0C" w:rsidRDefault="00603B9A" w:rsidP="00CB08CB">
            <w:pPr>
              <w:spacing w:after="0"/>
              <w:jc w:val="center"/>
              <w:rPr>
                <w:b/>
                <w:color w:val="auto"/>
                <w:sz w:val="24"/>
                <w:szCs w:val="24"/>
              </w:rPr>
            </w:pPr>
            <w:r w:rsidRPr="00674F0C">
              <w:rPr>
                <w:b/>
                <w:color w:val="auto"/>
                <w:sz w:val="24"/>
                <w:szCs w:val="24"/>
              </w:rPr>
              <w:lastRenderedPageBreak/>
              <w:t>2</w:t>
            </w:r>
          </w:p>
        </w:tc>
        <w:tc>
          <w:tcPr>
            <w:tcW w:w="1201" w:type="dxa"/>
            <w:gridSpan w:val="2"/>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2</w:t>
            </w:r>
          </w:p>
        </w:tc>
        <w:tc>
          <w:tcPr>
            <w:tcW w:w="1260" w:type="dxa"/>
            <w:vAlign w:val="center"/>
          </w:tcPr>
          <w:p w:rsidR="00CB08CB" w:rsidRPr="00674F0C" w:rsidRDefault="00603B9A" w:rsidP="005C78D8">
            <w:pPr>
              <w:spacing w:after="0"/>
              <w:jc w:val="center"/>
              <w:rPr>
                <w:b/>
                <w:color w:val="auto"/>
                <w:sz w:val="24"/>
                <w:szCs w:val="24"/>
              </w:rPr>
            </w:pPr>
            <w:r w:rsidRPr="00674F0C">
              <w:rPr>
                <w:b/>
                <w:color w:val="auto"/>
                <w:sz w:val="24"/>
                <w:szCs w:val="24"/>
              </w:rPr>
              <w:t>Bài 3</w:t>
            </w:r>
          </w:p>
        </w:tc>
        <w:tc>
          <w:tcPr>
            <w:tcW w:w="1530" w:type="dxa"/>
          </w:tcPr>
          <w:p w:rsidR="00CB08CB" w:rsidRPr="00674F0C" w:rsidRDefault="00CB08CB" w:rsidP="00897C6A">
            <w:pPr>
              <w:spacing w:after="0"/>
              <w:jc w:val="both"/>
              <w:rPr>
                <w:b/>
                <w:color w:val="auto"/>
                <w:sz w:val="24"/>
                <w:szCs w:val="24"/>
              </w:rPr>
            </w:pPr>
            <w:r w:rsidRPr="00674F0C">
              <w:rPr>
                <w:b/>
                <w:color w:val="auto"/>
                <w:sz w:val="24"/>
                <w:szCs w:val="24"/>
              </w:rPr>
              <w:t>Bài 3</w:t>
            </w:r>
            <w:r w:rsidRPr="00674F0C">
              <w:rPr>
                <w:color w:val="auto"/>
                <w:sz w:val="24"/>
                <w:szCs w:val="24"/>
              </w:rPr>
              <w:t>. Một số tính chất của đất trồng</w:t>
            </w:r>
          </w:p>
        </w:tc>
        <w:tc>
          <w:tcPr>
            <w:tcW w:w="5540" w:type="dxa"/>
          </w:tcPr>
          <w:p w:rsidR="00CB08CB" w:rsidRPr="00674F0C" w:rsidRDefault="00CB08CB" w:rsidP="00C42DC3">
            <w:pPr>
              <w:rPr>
                <w:sz w:val="24"/>
                <w:szCs w:val="24"/>
                <w:lang w:val="nl-NL"/>
              </w:rPr>
            </w:pPr>
            <w:r w:rsidRPr="00674F0C">
              <w:rPr>
                <w:sz w:val="24"/>
                <w:szCs w:val="24"/>
                <w:lang w:val="nl-NL"/>
              </w:rPr>
              <w:t>1. Kiến thức:</w:t>
            </w:r>
          </w:p>
          <w:p w:rsidR="00CB08CB" w:rsidRPr="00674F0C" w:rsidRDefault="00CB08CB" w:rsidP="00C42DC3">
            <w:pPr>
              <w:rPr>
                <w:sz w:val="24"/>
                <w:szCs w:val="24"/>
                <w:lang w:val="nl-NL"/>
              </w:rPr>
            </w:pPr>
            <w:r w:rsidRPr="00674F0C">
              <w:rPr>
                <w:sz w:val="24"/>
                <w:szCs w:val="24"/>
                <w:lang w:val="nl-NL"/>
              </w:rPr>
              <w:t>- Biết thế nào là đất chua, đất kiềm, đất trung tính. Trình bày được khả năng giữ nước, chất dinh dưỡng của đất. Trình bày được khái niệm độ phì nhiêu của đất, nêu được vai trò độ phì nhiêu của đất đối với năng suất cây trồng.</w:t>
            </w:r>
          </w:p>
          <w:p w:rsidR="00CB08CB" w:rsidRPr="00674F0C" w:rsidRDefault="00CB08CB" w:rsidP="00C42DC3">
            <w:pPr>
              <w:pStyle w:val="TableParagraph"/>
              <w:rPr>
                <w:sz w:val="24"/>
                <w:szCs w:val="24"/>
                <w:lang w:val="nl-NL"/>
              </w:rPr>
            </w:pPr>
            <w:r w:rsidRPr="00674F0C">
              <w:rPr>
                <w:sz w:val="24"/>
                <w:szCs w:val="24"/>
                <w:lang w:val="sv-SE"/>
              </w:rPr>
              <w:t>- Biết cách xác định thành phần cơ giới của đất.</w:t>
            </w:r>
          </w:p>
          <w:p w:rsidR="00CB08CB" w:rsidRPr="00674F0C" w:rsidRDefault="00CB08CB" w:rsidP="00C42DC3">
            <w:pPr>
              <w:rPr>
                <w:i/>
                <w:sz w:val="24"/>
                <w:szCs w:val="24"/>
              </w:rPr>
            </w:pPr>
            <w:r w:rsidRPr="00674F0C">
              <w:rPr>
                <w:i/>
                <w:sz w:val="24"/>
                <w:szCs w:val="24"/>
              </w:rPr>
              <w:t>2. Năng lực chung</w:t>
            </w:r>
          </w:p>
          <w:p w:rsidR="00CB08CB" w:rsidRPr="00674F0C" w:rsidRDefault="00CB08CB" w:rsidP="00C42DC3">
            <w:pPr>
              <w:rPr>
                <w:sz w:val="24"/>
                <w:szCs w:val="24"/>
              </w:rPr>
            </w:pPr>
            <w:r w:rsidRPr="00674F0C">
              <w:rPr>
                <w:sz w:val="24"/>
                <w:szCs w:val="24"/>
              </w:rPr>
              <w:t>- Năng lực tự chủ, tự học.</w:t>
            </w:r>
            <w:r w:rsidRPr="00674F0C">
              <w:rPr>
                <w:sz w:val="24"/>
                <w:szCs w:val="24"/>
              </w:rPr>
              <w:tab/>
            </w:r>
          </w:p>
          <w:p w:rsidR="00CB08CB" w:rsidRPr="00674F0C" w:rsidRDefault="00CB08CB" w:rsidP="00C42DC3">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tính chất của đất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300D8A">
            <w:pPr>
              <w:spacing w:after="0"/>
              <w:jc w:val="both"/>
              <w:rPr>
                <w:color w:val="auto"/>
                <w:sz w:val="24"/>
                <w:szCs w:val="24"/>
              </w:rPr>
            </w:pPr>
            <w:r w:rsidRPr="00674F0C">
              <w:rPr>
                <w:color w:val="auto"/>
                <w:sz w:val="24"/>
                <w:szCs w:val="24"/>
              </w:rPr>
              <w:t>- Dạy học trên lớp</w:t>
            </w:r>
          </w:p>
        </w:tc>
        <w:tc>
          <w:tcPr>
            <w:tcW w:w="3019" w:type="dxa"/>
          </w:tcPr>
          <w:p w:rsidR="00CB08CB" w:rsidRPr="00674F0C" w:rsidRDefault="00CB08CB" w:rsidP="00794116">
            <w:pPr>
              <w:spacing w:after="0"/>
              <w:jc w:val="both"/>
              <w:rPr>
                <w:b/>
                <w:bCs/>
                <w:color w:val="auto"/>
                <w:sz w:val="24"/>
                <w:szCs w:val="24"/>
              </w:rPr>
            </w:pPr>
            <w:r w:rsidRPr="00674F0C">
              <w:rPr>
                <w:b/>
                <w:bCs/>
                <w:color w:val="auto"/>
                <w:sz w:val="24"/>
                <w:szCs w:val="24"/>
              </w:rPr>
              <w:t xml:space="preserve">Mục IV. Độ phì nhiêu của đất là gì? </w:t>
            </w:r>
            <w:r w:rsidRPr="00674F0C">
              <w:rPr>
                <w:b/>
                <w:bCs/>
                <w:color w:val="auto"/>
                <w:spacing w:val="-1"/>
                <w:sz w:val="24"/>
                <w:szCs w:val="24"/>
              </w:rPr>
              <w:t>Không yêu cầu HS học.</w:t>
            </w:r>
          </w:p>
        </w:tc>
      </w:tr>
      <w:tr w:rsidR="00CB08CB" w:rsidRPr="00674F0C" w:rsidTr="00EC1EFC">
        <w:trPr>
          <w:gridAfter w:val="1"/>
          <w:wAfter w:w="4340" w:type="dxa"/>
          <w:trHeight w:val="1050"/>
        </w:trPr>
        <w:tc>
          <w:tcPr>
            <w:tcW w:w="960" w:type="dxa"/>
            <w:gridSpan w:val="3"/>
            <w:tcBorders>
              <w:right w:val="single" w:sz="4" w:space="0" w:color="auto"/>
            </w:tcBorders>
            <w:vAlign w:val="center"/>
          </w:tcPr>
          <w:p w:rsidR="00CB08CB" w:rsidRPr="00674F0C" w:rsidRDefault="00603B9A" w:rsidP="005C78D8">
            <w:pPr>
              <w:spacing w:after="0"/>
              <w:jc w:val="center"/>
              <w:rPr>
                <w:b/>
                <w:color w:val="auto"/>
                <w:sz w:val="24"/>
                <w:szCs w:val="24"/>
              </w:rPr>
            </w:pPr>
            <w:r w:rsidRPr="00674F0C">
              <w:rPr>
                <w:b/>
                <w:color w:val="auto"/>
                <w:sz w:val="24"/>
                <w:szCs w:val="24"/>
              </w:rPr>
              <w:t>3</w:t>
            </w:r>
          </w:p>
          <w:p w:rsidR="00CB08CB" w:rsidRPr="00674F0C" w:rsidRDefault="00CB08CB" w:rsidP="00CB08CB">
            <w:pPr>
              <w:spacing w:after="0"/>
              <w:jc w:val="center"/>
              <w:rPr>
                <w:b/>
                <w:color w:val="auto"/>
                <w:sz w:val="24"/>
                <w:szCs w:val="24"/>
              </w:rPr>
            </w:pPr>
          </w:p>
        </w:tc>
        <w:tc>
          <w:tcPr>
            <w:tcW w:w="1201" w:type="dxa"/>
            <w:gridSpan w:val="2"/>
            <w:tcBorders>
              <w:left w:val="single" w:sz="4" w:space="0" w:color="auto"/>
            </w:tcBorders>
            <w:vAlign w:val="center"/>
          </w:tcPr>
          <w:p w:rsidR="00CB08CB" w:rsidRPr="00674F0C" w:rsidRDefault="00CB08CB" w:rsidP="005C78D8">
            <w:pPr>
              <w:spacing w:after="0"/>
              <w:jc w:val="center"/>
              <w:rPr>
                <w:b/>
                <w:color w:val="auto"/>
                <w:sz w:val="24"/>
                <w:szCs w:val="24"/>
              </w:rPr>
            </w:pPr>
          </w:p>
          <w:p w:rsidR="00CB08CB" w:rsidRPr="00674F0C" w:rsidRDefault="00CB08CB" w:rsidP="005C78D8">
            <w:pPr>
              <w:jc w:val="center"/>
              <w:rPr>
                <w:b/>
                <w:color w:val="auto"/>
                <w:sz w:val="24"/>
                <w:szCs w:val="24"/>
              </w:rPr>
            </w:pPr>
            <w:r w:rsidRPr="00674F0C">
              <w:rPr>
                <w:b/>
                <w:color w:val="auto"/>
                <w:sz w:val="24"/>
                <w:szCs w:val="24"/>
              </w:rPr>
              <w:t>3</w:t>
            </w:r>
          </w:p>
        </w:tc>
        <w:tc>
          <w:tcPr>
            <w:tcW w:w="1260" w:type="dxa"/>
            <w:vAlign w:val="center"/>
          </w:tcPr>
          <w:p w:rsidR="00CB08CB" w:rsidRPr="00674F0C" w:rsidRDefault="00CB08CB" w:rsidP="005C78D8">
            <w:pPr>
              <w:spacing w:after="0"/>
              <w:jc w:val="center"/>
              <w:rPr>
                <w:b/>
                <w:color w:val="auto"/>
                <w:sz w:val="24"/>
                <w:szCs w:val="24"/>
              </w:rPr>
            </w:pPr>
          </w:p>
          <w:p w:rsidR="00CB08CB" w:rsidRPr="00674F0C" w:rsidRDefault="00603B9A" w:rsidP="005C78D8">
            <w:pPr>
              <w:spacing w:after="0"/>
              <w:jc w:val="center"/>
              <w:rPr>
                <w:b/>
                <w:color w:val="auto"/>
                <w:sz w:val="24"/>
                <w:szCs w:val="24"/>
              </w:rPr>
            </w:pPr>
            <w:r w:rsidRPr="00674F0C">
              <w:rPr>
                <w:b/>
                <w:color w:val="auto"/>
                <w:sz w:val="24"/>
                <w:szCs w:val="24"/>
              </w:rPr>
              <w:t>Bài 4</w:t>
            </w:r>
            <w:r w:rsidR="00D62793" w:rsidRPr="00674F0C">
              <w:rPr>
                <w:b/>
                <w:color w:val="auto"/>
                <w:sz w:val="24"/>
                <w:szCs w:val="24"/>
              </w:rPr>
              <w:t xml:space="preserve"> &amp;5</w:t>
            </w:r>
          </w:p>
        </w:tc>
        <w:tc>
          <w:tcPr>
            <w:tcW w:w="1530" w:type="dxa"/>
          </w:tcPr>
          <w:p w:rsidR="00CB08CB" w:rsidRPr="00674F0C" w:rsidRDefault="00CB08CB" w:rsidP="00897C6A">
            <w:pPr>
              <w:jc w:val="both"/>
              <w:rPr>
                <w:bCs/>
                <w:i/>
                <w:iCs/>
                <w:color w:val="auto"/>
                <w:sz w:val="24"/>
                <w:szCs w:val="24"/>
              </w:rPr>
            </w:pPr>
            <w:r w:rsidRPr="00674F0C">
              <w:rPr>
                <w:b/>
                <w:bCs/>
                <w:color w:val="auto"/>
                <w:sz w:val="24"/>
                <w:szCs w:val="24"/>
              </w:rPr>
              <w:t>Bài 4</w:t>
            </w:r>
            <w:r w:rsidRPr="00674F0C">
              <w:rPr>
                <w:bCs/>
                <w:color w:val="auto"/>
                <w:sz w:val="24"/>
                <w:szCs w:val="24"/>
              </w:rPr>
              <w:t xml:space="preserve">. Thực hành Xác định thành </w:t>
            </w:r>
            <w:r w:rsidRPr="00674F0C">
              <w:rPr>
                <w:bCs/>
                <w:color w:val="auto"/>
                <w:sz w:val="24"/>
                <w:szCs w:val="24"/>
              </w:rPr>
              <w:lastRenderedPageBreak/>
              <w:t xml:space="preserve">phần cơ giới của đất bằng phương pháp đơn giản </w:t>
            </w:r>
            <w:r w:rsidRPr="00674F0C">
              <w:rPr>
                <w:bCs/>
                <w:i/>
                <w:iCs/>
                <w:color w:val="auto"/>
                <w:sz w:val="24"/>
                <w:szCs w:val="24"/>
              </w:rPr>
              <w:t>(Vê tay )</w:t>
            </w:r>
          </w:p>
        </w:tc>
        <w:tc>
          <w:tcPr>
            <w:tcW w:w="5540" w:type="dxa"/>
          </w:tcPr>
          <w:p w:rsidR="00CB08CB" w:rsidRPr="00674F0C" w:rsidRDefault="00CB08CB" w:rsidP="00C42DC3">
            <w:pPr>
              <w:rPr>
                <w:sz w:val="24"/>
                <w:szCs w:val="24"/>
                <w:lang w:val="sv-SE"/>
              </w:rPr>
            </w:pPr>
            <w:r w:rsidRPr="00674F0C">
              <w:rPr>
                <w:sz w:val="24"/>
                <w:szCs w:val="24"/>
                <w:lang w:val="sv-SE"/>
              </w:rPr>
              <w:lastRenderedPageBreak/>
              <w:t xml:space="preserve">1. Kiến thức: </w:t>
            </w:r>
          </w:p>
          <w:p w:rsidR="00CB08CB" w:rsidRPr="00674F0C" w:rsidRDefault="00CB08CB" w:rsidP="00C42DC3">
            <w:pPr>
              <w:rPr>
                <w:sz w:val="24"/>
                <w:szCs w:val="24"/>
                <w:lang w:val="sv-SE"/>
              </w:rPr>
            </w:pPr>
            <w:r w:rsidRPr="00674F0C">
              <w:rPr>
                <w:sz w:val="24"/>
                <w:szCs w:val="24"/>
                <w:lang w:val="sv-SE"/>
              </w:rPr>
              <w:t>-Biết xác định thành phần cơ giới của đất bằng phương pháp vê tay.</w:t>
            </w:r>
          </w:p>
          <w:p w:rsidR="00CB08CB" w:rsidRPr="00674F0C" w:rsidRDefault="00CB08CB" w:rsidP="00C42DC3">
            <w:pPr>
              <w:rPr>
                <w:i/>
                <w:sz w:val="24"/>
                <w:szCs w:val="24"/>
              </w:rPr>
            </w:pPr>
            <w:r w:rsidRPr="00674F0C">
              <w:rPr>
                <w:i/>
                <w:sz w:val="24"/>
                <w:szCs w:val="24"/>
              </w:rPr>
              <w:lastRenderedPageBreak/>
              <w:t>2. Năng lực chung</w:t>
            </w:r>
          </w:p>
          <w:p w:rsidR="00CB08CB" w:rsidRPr="00674F0C" w:rsidRDefault="00CB08CB" w:rsidP="00C42DC3">
            <w:pPr>
              <w:rPr>
                <w:sz w:val="24"/>
                <w:szCs w:val="24"/>
              </w:rPr>
            </w:pPr>
            <w:r w:rsidRPr="00674F0C">
              <w:rPr>
                <w:sz w:val="24"/>
                <w:szCs w:val="24"/>
              </w:rPr>
              <w:t>- Năng lực tự chủ, tự học.</w:t>
            </w:r>
            <w:r w:rsidRPr="00674F0C">
              <w:rPr>
                <w:sz w:val="24"/>
                <w:szCs w:val="24"/>
              </w:rPr>
              <w:tab/>
            </w:r>
          </w:p>
          <w:p w:rsidR="00CB08CB" w:rsidRPr="00674F0C" w:rsidRDefault="00CB08CB" w:rsidP="00C42DC3">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thành phần cơ giới của đất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111AB1">
            <w:pPr>
              <w:spacing w:after="0"/>
              <w:rPr>
                <w:color w:val="auto"/>
                <w:sz w:val="24"/>
                <w:szCs w:val="24"/>
              </w:rPr>
            </w:pPr>
            <w:r w:rsidRPr="00674F0C">
              <w:rPr>
                <w:color w:val="auto"/>
                <w:sz w:val="24"/>
                <w:szCs w:val="24"/>
              </w:rPr>
              <w:lastRenderedPageBreak/>
              <w:t xml:space="preserve">- Dạy thực hành ở phòng bộ môn </w:t>
            </w:r>
          </w:p>
        </w:tc>
        <w:tc>
          <w:tcPr>
            <w:tcW w:w="3019" w:type="dxa"/>
          </w:tcPr>
          <w:p w:rsidR="00CB08CB" w:rsidRPr="00674F0C" w:rsidRDefault="00CB08CB" w:rsidP="00B403DE">
            <w:pPr>
              <w:widowControl w:val="0"/>
              <w:autoSpaceDE w:val="0"/>
              <w:autoSpaceDN w:val="0"/>
              <w:spacing w:before="0" w:after="0" w:line="287" w:lineRule="exact"/>
              <w:rPr>
                <w:b/>
                <w:bCs/>
                <w:color w:val="auto"/>
                <w:sz w:val="24"/>
                <w:szCs w:val="24"/>
              </w:rPr>
            </w:pPr>
          </w:p>
        </w:tc>
      </w:tr>
      <w:tr w:rsidR="00CB08CB" w:rsidRPr="00674F0C" w:rsidTr="00EC1EFC">
        <w:trPr>
          <w:gridAfter w:val="1"/>
          <w:wAfter w:w="4340" w:type="dxa"/>
          <w:trHeight w:val="838"/>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p>
        </w:tc>
        <w:tc>
          <w:tcPr>
            <w:tcW w:w="1201" w:type="dxa"/>
            <w:gridSpan w:val="2"/>
            <w:tcBorders>
              <w:left w:val="single" w:sz="4" w:space="0" w:color="auto"/>
            </w:tcBorders>
            <w:vAlign w:val="center"/>
          </w:tcPr>
          <w:p w:rsidR="00CB08CB" w:rsidRPr="00674F0C" w:rsidRDefault="00CB08CB" w:rsidP="005C78D8">
            <w:pPr>
              <w:spacing w:after="0"/>
              <w:jc w:val="center"/>
              <w:rPr>
                <w:b/>
                <w:color w:val="auto"/>
                <w:sz w:val="24"/>
                <w:szCs w:val="24"/>
              </w:rPr>
            </w:pPr>
          </w:p>
        </w:tc>
        <w:tc>
          <w:tcPr>
            <w:tcW w:w="1260" w:type="dxa"/>
            <w:vAlign w:val="center"/>
          </w:tcPr>
          <w:p w:rsidR="00CB08CB" w:rsidRPr="00674F0C" w:rsidRDefault="00CB08CB" w:rsidP="005C78D8">
            <w:pPr>
              <w:spacing w:after="0"/>
              <w:jc w:val="center"/>
              <w:rPr>
                <w:b/>
                <w:color w:val="auto"/>
                <w:sz w:val="24"/>
                <w:szCs w:val="24"/>
              </w:rPr>
            </w:pPr>
          </w:p>
        </w:tc>
        <w:tc>
          <w:tcPr>
            <w:tcW w:w="1530" w:type="dxa"/>
          </w:tcPr>
          <w:p w:rsidR="00CB08CB" w:rsidRPr="00674F0C" w:rsidRDefault="00CB08CB" w:rsidP="00897C6A">
            <w:pPr>
              <w:jc w:val="both"/>
              <w:rPr>
                <w:b/>
                <w:bCs/>
                <w:color w:val="auto"/>
                <w:sz w:val="24"/>
                <w:szCs w:val="24"/>
              </w:rPr>
            </w:pPr>
            <w:r w:rsidRPr="00674F0C">
              <w:rPr>
                <w:b/>
                <w:bCs/>
                <w:color w:val="auto"/>
                <w:sz w:val="24"/>
                <w:szCs w:val="24"/>
              </w:rPr>
              <w:t>Bài 5.</w:t>
            </w:r>
            <w:r w:rsidRPr="00674F0C">
              <w:rPr>
                <w:bCs/>
                <w:color w:val="auto"/>
                <w:sz w:val="24"/>
                <w:szCs w:val="24"/>
              </w:rPr>
              <w:t xml:space="preserve"> Xác định độ pH của đất bằng phương pháp so màu</w:t>
            </w:r>
          </w:p>
        </w:tc>
        <w:tc>
          <w:tcPr>
            <w:tcW w:w="5540" w:type="dxa"/>
          </w:tcPr>
          <w:p w:rsidR="00CB08CB" w:rsidRPr="00674F0C" w:rsidRDefault="00CB08CB">
            <w:pPr>
              <w:spacing w:after="0"/>
              <w:jc w:val="both"/>
              <w:rPr>
                <w:b/>
                <w:color w:val="auto"/>
                <w:sz w:val="24"/>
                <w:szCs w:val="24"/>
              </w:rPr>
            </w:pPr>
          </w:p>
        </w:tc>
        <w:tc>
          <w:tcPr>
            <w:tcW w:w="1701" w:type="dxa"/>
          </w:tcPr>
          <w:p w:rsidR="00CB08CB" w:rsidRPr="00674F0C" w:rsidRDefault="00CB08CB" w:rsidP="00111AB1">
            <w:pPr>
              <w:spacing w:after="0"/>
              <w:rPr>
                <w:color w:val="auto"/>
                <w:sz w:val="24"/>
                <w:szCs w:val="24"/>
              </w:rPr>
            </w:pPr>
          </w:p>
        </w:tc>
        <w:tc>
          <w:tcPr>
            <w:tcW w:w="3019" w:type="dxa"/>
          </w:tcPr>
          <w:p w:rsidR="00CB08CB" w:rsidRPr="00674F0C" w:rsidRDefault="00CB08CB" w:rsidP="00B403DE">
            <w:pPr>
              <w:widowControl w:val="0"/>
              <w:autoSpaceDE w:val="0"/>
              <w:autoSpaceDN w:val="0"/>
              <w:spacing w:before="0" w:after="0" w:line="287" w:lineRule="exact"/>
              <w:rPr>
                <w:b/>
                <w:bCs/>
                <w:color w:val="auto"/>
                <w:sz w:val="24"/>
                <w:szCs w:val="24"/>
              </w:rPr>
            </w:pPr>
            <w:r w:rsidRPr="00674F0C">
              <w:rPr>
                <w:b/>
                <w:bCs/>
                <w:color w:val="auto"/>
                <w:spacing w:val="-1"/>
                <w:sz w:val="24"/>
                <w:szCs w:val="24"/>
              </w:rPr>
              <w:t>Cả bài: Không</w:t>
            </w:r>
            <w:r w:rsidRPr="00674F0C">
              <w:rPr>
                <w:b/>
                <w:bCs/>
                <w:color w:val="auto"/>
                <w:sz w:val="24"/>
                <w:szCs w:val="24"/>
              </w:rPr>
              <w:t xml:space="preserve"> yêu</w:t>
            </w:r>
            <w:r w:rsidRPr="00674F0C">
              <w:rPr>
                <w:b/>
                <w:bCs/>
                <w:color w:val="auto"/>
                <w:spacing w:val="2"/>
                <w:sz w:val="24"/>
                <w:szCs w:val="24"/>
              </w:rPr>
              <w:t xml:space="preserve"> cầu HS thực hiện</w:t>
            </w:r>
          </w:p>
          <w:p w:rsidR="00CB08CB" w:rsidRPr="00674F0C" w:rsidRDefault="00CB08CB" w:rsidP="003576D3">
            <w:pPr>
              <w:widowControl w:val="0"/>
              <w:autoSpaceDE w:val="0"/>
              <w:autoSpaceDN w:val="0"/>
              <w:spacing w:before="0" w:after="0" w:line="287" w:lineRule="exact"/>
              <w:rPr>
                <w:b/>
                <w:bCs/>
                <w:color w:val="auto"/>
                <w:sz w:val="24"/>
                <w:szCs w:val="24"/>
              </w:rPr>
            </w:pPr>
          </w:p>
        </w:tc>
      </w:tr>
      <w:tr w:rsidR="00CB08CB" w:rsidRPr="00674F0C" w:rsidTr="00EC1EFC">
        <w:trPr>
          <w:gridAfter w:val="1"/>
          <w:wAfter w:w="4340" w:type="dxa"/>
          <w:trHeight w:val="685"/>
        </w:trPr>
        <w:tc>
          <w:tcPr>
            <w:tcW w:w="960" w:type="dxa"/>
            <w:gridSpan w:val="3"/>
            <w:tcBorders>
              <w:right w:val="single" w:sz="4" w:space="0" w:color="auto"/>
            </w:tcBorders>
            <w:vAlign w:val="center"/>
          </w:tcPr>
          <w:p w:rsidR="00CB08CB" w:rsidRPr="00674F0C" w:rsidRDefault="00D62793" w:rsidP="00CB08CB">
            <w:pPr>
              <w:spacing w:after="0"/>
              <w:jc w:val="center"/>
              <w:rPr>
                <w:b/>
                <w:color w:val="auto"/>
                <w:sz w:val="24"/>
                <w:szCs w:val="24"/>
              </w:rPr>
            </w:pPr>
            <w:r w:rsidRPr="00674F0C">
              <w:rPr>
                <w:b/>
                <w:color w:val="auto"/>
                <w:sz w:val="24"/>
                <w:szCs w:val="24"/>
              </w:rPr>
              <w:t>4</w:t>
            </w:r>
          </w:p>
        </w:tc>
        <w:tc>
          <w:tcPr>
            <w:tcW w:w="1201" w:type="dxa"/>
            <w:gridSpan w:val="2"/>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4</w:t>
            </w:r>
          </w:p>
        </w:tc>
        <w:tc>
          <w:tcPr>
            <w:tcW w:w="1260" w:type="dxa"/>
            <w:vAlign w:val="center"/>
          </w:tcPr>
          <w:p w:rsidR="00CB08CB" w:rsidRPr="00674F0C" w:rsidRDefault="00D62793" w:rsidP="005C78D8">
            <w:pPr>
              <w:spacing w:after="0"/>
              <w:jc w:val="center"/>
              <w:rPr>
                <w:b/>
                <w:color w:val="auto"/>
                <w:sz w:val="24"/>
                <w:szCs w:val="24"/>
              </w:rPr>
            </w:pPr>
            <w:r w:rsidRPr="00674F0C">
              <w:rPr>
                <w:b/>
                <w:color w:val="auto"/>
                <w:sz w:val="24"/>
                <w:szCs w:val="24"/>
              </w:rPr>
              <w:t>Bài 6</w:t>
            </w:r>
          </w:p>
        </w:tc>
        <w:tc>
          <w:tcPr>
            <w:tcW w:w="1530" w:type="dxa"/>
          </w:tcPr>
          <w:p w:rsidR="00CB08CB" w:rsidRPr="00674F0C" w:rsidRDefault="00CB08CB" w:rsidP="000607B5">
            <w:pPr>
              <w:rPr>
                <w:b/>
                <w:bCs/>
                <w:color w:val="auto"/>
                <w:sz w:val="24"/>
                <w:szCs w:val="24"/>
              </w:rPr>
            </w:pPr>
            <w:r w:rsidRPr="00674F0C">
              <w:rPr>
                <w:b/>
                <w:color w:val="auto"/>
                <w:sz w:val="24"/>
                <w:szCs w:val="24"/>
              </w:rPr>
              <w:t>Bài 6</w:t>
            </w:r>
            <w:r w:rsidRPr="00674F0C">
              <w:rPr>
                <w:color w:val="auto"/>
                <w:sz w:val="24"/>
                <w:szCs w:val="24"/>
              </w:rPr>
              <w:t>. Biện pháp sử dụng, cải tạo và bảo vệ đất</w:t>
            </w:r>
          </w:p>
        </w:tc>
        <w:tc>
          <w:tcPr>
            <w:tcW w:w="5540" w:type="dxa"/>
          </w:tcPr>
          <w:p w:rsidR="00CB08CB" w:rsidRPr="00674F0C" w:rsidRDefault="00CB08CB" w:rsidP="00A610F4">
            <w:pPr>
              <w:rPr>
                <w:sz w:val="24"/>
                <w:szCs w:val="24"/>
                <w:lang w:val="sv-SE"/>
              </w:rPr>
            </w:pPr>
            <w:r w:rsidRPr="00674F0C">
              <w:rPr>
                <w:sz w:val="24"/>
                <w:szCs w:val="24"/>
                <w:lang w:val="sv-SE"/>
              </w:rPr>
              <w:t>1. Kiến thức:</w:t>
            </w:r>
          </w:p>
          <w:p w:rsidR="00CB08CB" w:rsidRPr="00674F0C" w:rsidRDefault="00CB08CB" w:rsidP="00A610F4">
            <w:pPr>
              <w:rPr>
                <w:sz w:val="24"/>
                <w:szCs w:val="24"/>
                <w:lang w:val="sv-SE"/>
              </w:rPr>
            </w:pPr>
            <w:r w:rsidRPr="00674F0C">
              <w:rPr>
                <w:sz w:val="24"/>
                <w:szCs w:val="24"/>
                <w:lang w:val="sv-SE"/>
              </w:rPr>
              <w:t>- Biết được những biện pháp sử dụng, cải tạo và bảo vệ đất.</w:t>
            </w:r>
          </w:p>
          <w:p w:rsidR="00CB08CB" w:rsidRPr="00674F0C" w:rsidRDefault="00CB08CB" w:rsidP="00A610F4">
            <w:pPr>
              <w:pStyle w:val="TableParagraph"/>
              <w:rPr>
                <w:sz w:val="24"/>
                <w:szCs w:val="24"/>
                <w:lang w:val="sv-SE"/>
              </w:rPr>
            </w:pPr>
            <w:r w:rsidRPr="00674F0C">
              <w:rPr>
                <w:sz w:val="24"/>
                <w:szCs w:val="24"/>
                <w:lang w:val="sv-SE"/>
              </w:rPr>
              <w:t>- Hiểu được ý nghĩa, tác dụng của các biện pháp sử dụng, cải tạo và bảo vệ đất.</w:t>
            </w:r>
          </w:p>
          <w:p w:rsidR="00CB08CB" w:rsidRPr="00674F0C" w:rsidRDefault="00CB08CB" w:rsidP="00A610F4">
            <w:pPr>
              <w:rPr>
                <w:i/>
                <w:sz w:val="24"/>
                <w:szCs w:val="24"/>
              </w:rPr>
            </w:pPr>
            <w:r w:rsidRPr="00674F0C">
              <w:rPr>
                <w:i/>
                <w:sz w:val="24"/>
                <w:szCs w:val="24"/>
              </w:rPr>
              <w:t>2. Năng lực chung</w:t>
            </w:r>
          </w:p>
          <w:p w:rsidR="00CB08CB" w:rsidRPr="00674F0C" w:rsidRDefault="00CB08CB" w:rsidP="00A610F4">
            <w:pPr>
              <w:rPr>
                <w:sz w:val="24"/>
                <w:szCs w:val="24"/>
              </w:rPr>
            </w:pPr>
            <w:r w:rsidRPr="00674F0C">
              <w:rPr>
                <w:sz w:val="24"/>
                <w:szCs w:val="24"/>
              </w:rPr>
              <w:t>- Năng lực tự chủ, tự học.</w:t>
            </w:r>
            <w:r w:rsidRPr="00674F0C">
              <w:rPr>
                <w:sz w:val="24"/>
                <w:szCs w:val="24"/>
              </w:rPr>
              <w:tab/>
            </w:r>
          </w:p>
          <w:p w:rsidR="00CB08CB" w:rsidRPr="00674F0C" w:rsidRDefault="00CB08CB" w:rsidP="00A610F4">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các biện pháp cải tạo và bảo vệ đất,</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xml:space="preserve">- Năng lực giải quyết vấn đề: Giải quyết được các tình </w:t>
            </w:r>
            <w:r w:rsidRPr="00674F0C">
              <w:rPr>
                <w:sz w:val="24"/>
                <w:szCs w:val="24"/>
              </w:rPr>
              <w:lastRenderedPageBreak/>
              <w:t>huống đặt ra.</w:t>
            </w:r>
          </w:p>
        </w:tc>
        <w:tc>
          <w:tcPr>
            <w:tcW w:w="1701" w:type="dxa"/>
          </w:tcPr>
          <w:p w:rsidR="00CB08CB" w:rsidRPr="00674F0C" w:rsidRDefault="00CB08CB" w:rsidP="00300D8A">
            <w:pPr>
              <w:spacing w:after="0"/>
              <w:jc w:val="both"/>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rPr>
            </w:pPr>
            <w:r w:rsidRPr="00674F0C">
              <w:rPr>
                <w:b/>
                <w:bCs/>
                <w:color w:val="auto"/>
                <w:sz w:val="24"/>
                <w:szCs w:val="24"/>
              </w:rPr>
              <w:t>Mục II. Biện pháp cải tạo và bảo vệ đất.</w:t>
            </w:r>
            <w:r w:rsidRPr="00674F0C">
              <w:rPr>
                <w:b/>
                <w:bCs/>
                <w:color w:val="auto"/>
                <w:spacing w:val="-1"/>
                <w:sz w:val="24"/>
                <w:szCs w:val="24"/>
              </w:rPr>
              <w:t xml:space="preserve"> Khôngyêu</w:t>
            </w:r>
            <w:r w:rsidRPr="00674F0C">
              <w:rPr>
                <w:b/>
                <w:bCs/>
                <w:color w:val="auto"/>
                <w:sz w:val="24"/>
                <w:szCs w:val="24"/>
              </w:rPr>
              <w:t>cầu HS trả lời mục đích của các biện pháp cải tạo đất.</w:t>
            </w:r>
          </w:p>
        </w:tc>
      </w:tr>
      <w:tr w:rsidR="00CB08CB" w:rsidRPr="00674F0C" w:rsidTr="00EC1EFC">
        <w:trPr>
          <w:gridAfter w:val="1"/>
          <w:wAfter w:w="4340" w:type="dxa"/>
          <w:trHeight w:val="1807"/>
        </w:trPr>
        <w:tc>
          <w:tcPr>
            <w:tcW w:w="920" w:type="dxa"/>
            <w:tcBorders>
              <w:right w:val="single" w:sz="4" w:space="0" w:color="auto"/>
            </w:tcBorders>
            <w:vAlign w:val="center"/>
          </w:tcPr>
          <w:p w:rsidR="00CB08CB" w:rsidRPr="00674F0C" w:rsidRDefault="00CB08CB" w:rsidP="00A53B22">
            <w:pPr>
              <w:spacing w:after="0"/>
              <w:rPr>
                <w:b/>
                <w:color w:val="auto"/>
                <w:sz w:val="24"/>
                <w:szCs w:val="24"/>
              </w:rPr>
            </w:pPr>
            <w:r w:rsidRPr="00674F0C">
              <w:rPr>
                <w:b/>
                <w:color w:val="auto"/>
                <w:sz w:val="24"/>
                <w:szCs w:val="24"/>
              </w:rPr>
              <w:lastRenderedPageBreak/>
              <w:t>5</w:t>
            </w:r>
          </w:p>
        </w:tc>
        <w:tc>
          <w:tcPr>
            <w:tcW w:w="1241" w:type="dxa"/>
            <w:gridSpan w:val="4"/>
            <w:tcBorders>
              <w:left w:val="single" w:sz="4" w:space="0" w:color="auto"/>
            </w:tcBorders>
            <w:vAlign w:val="center"/>
          </w:tcPr>
          <w:p w:rsidR="00CB08CB" w:rsidRPr="00674F0C" w:rsidRDefault="00D62793" w:rsidP="00CB08CB">
            <w:pPr>
              <w:spacing w:after="0"/>
              <w:rPr>
                <w:b/>
                <w:color w:val="auto"/>
                <w:sz w:val="24"/>
                <w:szCs w:val="24"/>
              </w:rPr>
            </w:pPr>
            <w:r w:rsidRPr="00674F0C">
              <w:rPr>
                <w:b/>
                <w:color w:val="auto"/>
                <w:sz w:val="24"/>
                <w:szCs w:val="24"/>
              </w:rPr>
              <w:t>5</w:t>
            </w:r>
          </w:p>
        </w:tc>
        <w:tc>
          <w:tcPr>
            <w:tcW w:w="1260" w:type="dxa"/>
            <w:vAlign w:val="center"/>
          </w:tcPr>
          <w:p w:rsidR="00CB08CB" w:rsidRPr="00674F0C" w:rsidRDefault="00D62793" w:rsidP="00A53B22">
            <w:pPr>
              <w:spacing w:after="0"/>
              <w:rPr>
                <w:b/>
                <w:color w:val="auto"/>
                <w:sz w:val="24"/>
                <w:szCs w:val="24"/>
              </w:rPr>
            </w:pPr>
            <w:r w:rsidRPr="00674F0C">
              <w:rPr>
                <w:b/>
                <w:color w:val="auto"/>
                <w:sz w:val="24"/>
                <w:szCs w:val="24"/>
              </w:rPr>
              <w:t>Bài 7</w:t>
            </w:r>
          </w:p>
        </w:tc>
        <w:tc>
          <w:tcPr>
            <w:tcW w:w="1530" w:type="dxa"/>
          </w:tcPr>
          <w:p w:rsidR="00CB08CB" w:rsidRPr="00674F0C" w:rsidRDefault="00CB08CB" w:rsidP="000607B5">
            <w:pPr>
              <w:rPr>
                <w:b/>
                <w:i/>
                <w:color w:val="auto"/>
                <w:sz w:val="24"/>
                <w:szCs w:val="24"/>
              </w:rPr>
            </w:pPr>
          </w:p>
          <w:p w:rsidR="00CB08CB" w:rsidRPr="00674F0C" w:rsidRDefault="00CB08CB" w:rsidP="000607B5">
            <w:pPr>
              <w:rPr>
                <w:b/>
                <w:i/>
                <w:color w:val="auto"/>
                <w:sz w:val="24"/>
                <w:szCs w:val="24"/>
              </w:rPr>
            </w:pPr>
          </w:p>
          <w:p w:rsidR="00CB08CB" w:rsidRPr="00674F0C" w:rsidRDefault="00CB08CB" w:rsidP="000607B5">
            <w:pPr>
              <w:rPr>
                <w:color w:val="auto"/>
                <w:sz w:val="24"/>
                <w:szCs w:val="24"/>
              </w:rPr>
            </w:pPr>
            <w:r w:rsidRPr="00674F0C">
              <w:rPr>
                <w:color w:val="auto"/>
                <w:sz w:val="24"/>
                <w:szCs w:val="24"/>
              </w:rPr>
              <w:t>Phân bón</w:t>
            </w:r>
          </w:p>
          <w:p w:rsidR="00CB08CB" w:rsidRPr="00674F0C" w:rsidRDefault="00CB08CB" w:rsidP="00F61EC4">
            <w:pPr>
              <w:jc w:val="both"/>
              <w:rPr>
                <w:b/>
                <w:color w:val="auto"/>
                <w:sz w:val="24"/>
                <w:szCs w:val="24"/>
              </w:rPr>
            </w:pPr>
          </w:p>
        </w:tc>
        <w:tc>
          <w:tcPr>
            <w:tcW w:w="5540" w:type="dxa"/>
          </w:tcPr>
          <w:p w:rsidR="00CB08CB" w:rsidRPr="00674F0C" w:rsidRDefault="00CB08CB" w:rsidP="00A610F4">
            <w:pPr>
              <w:rPr>
                <w:sz w:val="24"/>
                <w:szCs w:val="24"/>
                <w:lang w:val="nl-NL"/>
              </w:rPr>
            </w:pPr>
            <w:r w:rsidRPr="00674F0C">
              <w:rPr>
                <w:sz w:val="24"/>
                <w:szCs w:val="24"/>
                <w:lang w:val="nl-NL"/>
              </w:rPr>
              <w:t>1. Kiến thức:</w:t>
            </w:r>
          </w:p>
          <w:p w:rsidR="00CB08CB" w:rsidRPr="00674F0C" w:rsidRDefault="00CB08CB" w:rsidP="00A610F4">
            <w:pPr>
              <w:rPr>
                <w:sz w:val="24"/>
                <w:szCs w:val="24"/>
                <w:lang w:val="nl-NL"/>
              </w:rPr>
            </w:pPr>
            <w:r w:rsidRPr="00674F0C">
              <w:rPr>
                <w:sz w:val="24"/>
                <w:szCs w:val="24"/>
                <w:lang w:val="nl-NL"/>
              </w:rPr>
              <w:t>- Biết được một số loại phân bón thường dùng và tác dụng của phân bón đối với đất, cây trồng.</w:t>
            </w:r>
          </w:p>
          <w:p w:rsidR="00CB08CB" w:rsidRPr="00674F0C" w:rsidRDefault="00CB08CB" w:rsidP="00A610F4">
            <w:pPr>
              <w:contextualSpacing/>
              <w:rPr>
                <w:sz w:val="24"/>
                <w:szCs w:val="24"/>
                <w:lang w:val="sv-SE"/>
              </w:rPr>
            </w:pPr>
            <w:r w:rsidRPr="00674F0C">
              <w:rPr>
                <w:sz w:val="24"/>
                <w:szCs w:val="24"/>
                <w:lang w:val="nl-NL"/>
              </w:rPr>
              <w:t xml:space="preserve">- </w:t>
            </w:r>
            <w:r w:rsidRPr="00674F0C">
              <w:rPr>
                <w:sz w:val="24"/>
                <w:szCs w:val="24"/>
                <w:lang w:val="sv-SE"/>
              </w:rPr>
              <w:t>Nhận biết được các loại phân bón thường dùng.</w:t>
            </w:r>
          </w:p>
          <w:p w:rsidR="00CB08CB" w:rsidRPr="00674F0C" w:rsidRDefault="00CB08CB" w:rsidP="00A610F4">
            <w:pPr>
              <w:contextualSpacing/>
              <w:rPr>
                <w:sz w:val="24"/>
                <w:szCs w:val="24"/>
                <w:lang w:val="pt-BR"/>
              </w:rPr>
            </w:pPr>
            <w:r w:rsidRPr="00674F0C">
              <w:rPr>
                <w:sz w:val="24"/>
                <w:szCs w:val="24"/>
                <w:lang w:val="pt-BR"/>
              </w:rPr>
              <w:t>- Hiểu được cách sử dụng và bảo quản các loại phân bón thông thường.</w:t>
            </w:r>
          </w:p>
          <w:p w:rsidR="00CB08CB" w:rsidRPr="00674F0C" w:rsidRDefault="00CB08CB" w:rsidP="00A610F4">
            <w:pPr>
              <w:rPr>
                <w:i/>
                <w:sz w:val="24"/>
                <w:szCs w:val="24"/>
              </w:rPr>
            </w:pPr>
            <w:r w:rsidRPr="00674F0C">
              <w:rPr>
                <w:i/>
                <w:sz w:val="24"/>
                <w:szCs w:val="24"/>
              </w:rPr>
              <w:t>2. Năng lực chung</w:t>
            </w:r>
          </w:p>
          <w:p w:rsidR="00CB08CB" w:rsidRPr="00674F0C" w:rsidRDefault="00CB08CB" w:rsidP="00A610F4">
            <w:pPr>
              <w:rPr>
                <w:sz w:val="24"/>
                <w:szCs w:val="24"/>
              </w:rPr>
            </w:pPr>
            <w:r w:rsidRPr="00674F0C">
              <w:rPr>
                <w:sz w:val="24"/>
                <w:szCs w:val="24"/>
              </w:rPr>
              <w:t>- Năng lực tự chủ, tự học.</w:t>
            </w:r>
            <w:r w:rsidRPr="00674F0C">
              <w:rPr>
                <w:sz w:val="24"/>
                <w:szCs w:val="24"/>
              </w:rPr>
              <w:tab/>
            </w:r>
          </w:p>
          <w:p w:rsidR="00CB08CB" w:rsidRPr="00674F0C" w:rsidRDefault="00CB08CB" w:rsidP="00A610F4">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phân bón,</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rPr>
            </w:pPr>
            <w:r w:rsidRPr="00674F0C">
              <w:rPr>
                <w:color w:val="auto"/>
                <w:sz w:val="24"/>
                <w:szCs w:val="24"/>
              </w:rPr>
              <w:t>- Dạy học trên lớp</w:t>
            </w:r>
          </w:p>
          <w:p w:rsidR="00CB08CB" w:rsidRPr="00674F0C" w:rsidRDefault="00CB08CB" w:rsidP="006263CE">
            <w:pPr>
              <w:spacing w:after="0"/>
              <w:jc w:val="both"/>
              <w:rPr>
                <w:color w:val="auto"/>
                <w:sz w:val="24"/>
                <w:szCs w:val="24"/>
              </w:rPr>
            </w:pPr>
          </w:p>
        </w:tc>
        <w:tc>
          <w:tcPr>
            <w:tcW w:w="3019" w:type="dxa"/>
          </w:tcPr>
          <w:p w:rsidR="00CB08CB" w:rsidRPr="00674F0C" w:rsidRDefault="00CB08CB" w:rsidP="00F61EC4">
            <w:pPr>
              <w:widowControl w:val="0"/>
              <w:autoSpaceDE w:val="0"/>
              <w:autoSpaceDN w:val="0"/>
              <w:spacing w:before="0" w:after="0" w:line="287" w:lineRule="exact"/>
              <w:rPr>
                <w:b/>
                <w:bCs/>
                <w:color w:val="auto"/>
                <w:sz w:val="24"/>
                <w:szCs w:val="24"/>
              </w:rPr>
            </w:pPr>
            <w:r w:rsidRPr="00674F0C">
              <w:rPr>
                <w:b/>
                <w:bCs/>
                <w:color w:val="auto"/>
                <w:sz w:val="24"/>
                <w:szCs w:val="24"/>
              </w:rPr>
              <w:t xml:space="preserve">- Ghép bài 7 và bài 9 và cấu trúc thành bài </w:t>
            </w:r>
            <w:r w:rsidRPr="00674F0C">
              <w:rPr>
                <w:b/>
                <w:bCs/>
                <w:i/>
                <w:color w:val="auto"/>
                <w:sz w:val="24"/>
                <w:szCs w:val="24"/>
              </w:rPr>
              <w:t>“Phân bón”,</w:t>
            </w:r>
            <w:r w:rsidRPr="00674F0C">
              <w:rPr>
                <w:b/>
                <w:bCs/>
                <w:color w:val="auto"/>
                <w:sz w:val="24"/>
                <w:szCs w:val="24"/>
              </w:rPr>
              <w:t xml:space="preserve"> gồm các nội dung:</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I. Phân bón là gì?</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 xml:space="preserve">II. Tác dụng của phân bón   </w:t>
            </w:r>
          </w:p>
          <w:p w:rsidR="00CB08CB" w:rsidRPr="00674F0C" w:rsidRDefault="00CB08CB" w:rsidP="00F61EC4">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 xml:space="preserve">III. Cách sử dụng các loại phân bón thông thường </w:t>
            </w:r>
          </w:p>
          <w:p w:rsidR="00CB08CB" w:rsidRPr="00674F0C" w:rsidRDefault="00CB08CB" w:rsidP="00111AB1">
            <w:pPr>
              <w:widowControl w:val="0"/>
              <w:autoSpaceDE w:val="0"/>
              <w:autoSpaceDN w:val="0"/>
              <w:spacing w:before="0" w:after="0" w:line="287" w:lineRule="exact"/>
              <w:rPr>
                <w:b/>
                <w:bCs/>
                <w:color w:val="auto"/>
                <w:sz w:val="24"/>
                <w:szCs w:val="24"/>
                <w:lang w:val="fr-FR"/>
              </w:rPr>
            </w:pPr>
            <w:r w:rsidRPr="00674F0C">
              <w:rPr>
                <w:b/>
                <w:bCs/>
                <w:color w:val="auto"/>
                <w:sz w:val="24"/>
                <w:szCs w:val="24"/>
                <w:lang w:val="fr-FR"/>
              </w:rPr>
              <w:t>IV. Cách bảo quản các loại phân  bón thông thường</w:t>
            </w:r>
          </w:p>
        </w:tc>
      </w:tr>
      <w:tr w:rsidR="00CB08CB" w:rsidRPr="00674F0C" w:rsidTr="00EC1EFC">
        <w:trPr>
          <w:gridAfter w:val="1"/>
          <w:wAfter w:w="4340" w:type="dxa"/>
          <w:trHeight w:val="550"/>
        </w:trPr>
        <w:tc>
          <w:tcPr>
            <w:tcW w:w="920" w:type="dxa"/>
            <w:tcBorders>
              <w:right w:val="single" w:sz="4" w:space="0" w:color="auto"/>
            </w:tcBorders>
            <w:vAlign w:val="center"/>
          </w:tcPr>
          <w:p w:rsidR="00CB08CB" w:rsidRPr="00674F0C" w:rsidRDefault="00D62793" w:rsidP="00CB08CB">
            <w:pPr>
              <w:spacing w:after="0"/>
              <w:jc w:val="center"/>
              <w:rPr>
                <w:b/>
                <w:color w:val="auto"/>
                <w:sz w:val="24"/>
                <w:szCs w:val="24"/>
              </w:rPr>
            </w:pPr>
            <w:r w:rsidRPr="00674F0C">
              <w:rPr>
                <w:b/>
                <w:color w:val="auto"/>
                <w:sz w:val="24"/>
                <w:szCs w:val="24"/>
              </w:rPr>
              <w:t>6</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6</w:t>
            </w:r>
          </w:p>
        </w:tc>
        <w:tc>
          <w:tcPr>
            <w:tcW w:w="1260" w:type="dxa"/>
            <w:vAlign w:val="center"/>
          </w:tcPr>
          <w:p w:rsidR="00CB08CB" w:rsidRPr="00674F0C" w:rsidRDefault="00D62793" w:rsidP="005C78D8">
            <w:pPr>
              <w:spacing w:after="0"/>
              <w:jc w:val="center"/>
              <w:rPr>
                <w:b/>
                <w:color w:val="auto"/>
                <w:sz w:val="24"/>
                <w:szCs w:val="24"/>
              </w:rPr>
            </w:pPr>
            <w:r w:rsidRPr="00674F0C">
              <w:rPr>
                <w:b/>
                <w:color w:val="auto"/>
                <w:sz w:val="24"/>
                <w:szCs w:val="24"/>
              </w:rPr>
              <w:t>Bài 8</w:t>
            </w:r>
          </w:p>
        </w:tc>
        <w:tc>
          <w:tcPr>
            <w:tcW w:w="1530" w:type="dxa"/>
          </w:tcPr>
          <w:p w:rsidR="00CB08CB" w:rsidRPr="00674F0C" w:rsidRDefault="00CB08CB" w:rsidP="000607B5">
            <w:pPr>
              <w:rPr>
                <w:color w:val="auto"/>
                <w:sz w:val="24"/>
                <w:szCs w:val="24"/>
              </w:rPr>
            </w:pPr>
            <w:r w:rsidRPr="00674F0C">
              <w:rPr>
                <w:b/>
                <w:color w:val="auto"/>
                <w:sz w:val="24"/>
                <w:szCs w:val="24"/>
              </w:rPr>
              <w:t>Bài 8</w:t>
            </w:r>
            <w:r w:rsidRPr="00674F0C">
              <w:rPr>
                <w:color w:val="auto"/>
                <w:sz w:val="24"/>
                <w:szCs w:val="24"/>
              </w:rPr>
              <w:t>. Thực hành: Nhận biết một số loại phân hóa học thông thường</w:t>
            </w:r>
          </w:p>
        </w:tc>
        <w:tc>
          <w:tcPr>
            <w:tcW w:w="5540" w:type="dxa"/>
          </w:tcPr>
          <w:p w:rsidR="00CB08CB" w:rsidRPr="00674F0C" w:rsidRDefault="00CB08CB" w:rsidP="00F81186">
            <w:pPr>
              <w:spacing w:before="0"/>
              <w:rPr>
                <w:sz w:val="24"/>
                <w:szCs w:val="24"/>
                <w:lang w:val="nl-NL"/>
              </w:rPr>
            </w:pPr>
            <w:r w:rsidRPr="00674F0C">
              <w:rPr>
                <w:sz w:val="24"/>
                <w:szCs w:val="24"/>
                <w:lang w:val="nl-NL"/>
              </w:rPr>
              <w:t>1. Kiến thức:</w:t>
            </w:r>
          </w:p>
          <w:p w:rsidR="00CB08CB" w:rsidRPr="00674F0C" w:rsidRDefault="00CB08CB" w:rsidP="00F81186">
            <w:pPr>
              <w:spacing w:before="0"/>
              <w:contextualSpacing/>
              <w:rPr>
                <w:sz w:val="24"/>
                <w:szCs w:val="24"/>
                <w:lang w:val="nl-NL"/>
              </w:rPr>
            </w:pPr>
            <w:r w:rsidRPr="00674F0C">
              <w:rPr>
                <w:sz w:val="24"/>
                <w:szCs w:val="24"/>
                <w:lang w:val="nl-NL"/>
              </w:rPr>
              <w:t>- Nhận dạng được một số loại phân vô cơ thường dùng bằng phương pháp hòa tan trong nước.</w:t>
            </w:r>
          </w:p>
          <w:p w:rsidR="00CB08CB" w:rsidRPr="00674F0C" w:rsidRDefault="00CB08CB" w:rsidP="00F81186">
            <w:pPr>
              <w:spacing w:before="0"/>
              <w:rPr>
                <w:i/>
                <w:sz w:val="24"/>
                <w:szCs w:val="24"/>
              </w:rPr>
            </w:pPr>
            <w:r w:rsidRPr="00674F0C">
              <w:rPr>
                <w:i/>
                <w:sz w:val="24"/>
                <w:szCs w:val="24"/>
              </w:rPr>
              <w:t>2. Năng lực chung</w:t>
            </w:r>
          </w:p>
          <w:p w:rsidR="00CB08CB" w:rsidRPr="00674F0C" w:rsidRDefault="00CB08CB" w:rsidP="00F81186">
            <w:pPr>
              <w:spacing w:before="0"/>
              <w:rPr>
                <w:sz w:val="24"/>
                <w:szCs w:val="24"/>
              </w:rPr>
            </w:pPr>
            <w:r w:rsidRPr="00674F0C">
              <w:rPr>
                <w:sz w:val="24"/>
                <w:szCs w:val="24"/>
              </w:rPr>
              <w:t>- Năng lực tự chủ, tự học.</w:t>
            </w:r>
            <w:r w:rsidRPr="00674F0C">
              <w:rPr>
                <w:sz w:val="24"/>
                <w:szCs w:val="24"/>
              </w:rPr>
              <w:tab/>
            </w:r>
          </w:p>
          <w:p w:rsidR="00CB08CB" w:rsidRPr="00674F0C" w:rsidRDefault="00CB08CB" w:rsidP="00F81186">
            <w:pPr>
              <w:spacing w:before="0"/>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một số loại phân hóa học,</w:t>
            </w:r>
            <w:r w:rsidRPr="00674F0C">
              <w:rPr>
                <w:sz w:val="24"/>
                <w:szCs w:val="24"/>
              </w:rPr>
              <w:t xml:space="preserve"> lắng nghe và phản hồi tích cực trong quá trình hoạt động nhóm</w:t>
            </w:r>
          </w:p>
          <w:p w:rsidR="00CB08CB" w:rsidRPr="00674F0C" w:rsidRDefault="00CB08CB" w:rsidP="00014F55">
            <w:pPr>
              <w:spacing w:before="0"/>
              <w:rPr>
                <w:b/>
                <w:color w:val="auto"/>
                <w:sz w:val="24"/>
                <w:szCs w:val="24"/>
              </w:rPr>
            </w:pPr>
            <w:r w:rsidRPr="00674F0C">
              <w:rPr>
                <w:sz w:val="24"/>
                <w:szCs w:val="24"/>
              </w:rPr>
              <w:lastRenderedPageBreak/>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rPr>
            </w:pPr>
            <w:r w:rsidRPr="00674F0C">
              <w:rPr>
                <w:color w:val="auto"/>
                <w:sz w:val="24"/>
                <w:szCs w:val="24"/>
              </w:rPr>
              <w:lastRenderedPageBreak/>
              <w:t>- Dạy thực hành ở phòng bộ môn</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rPr>
            </w:pPr>
            <w:r w:rsidRPr="00674F0C">
              <w:rPr>
                <w:b/>
                <w:bCs/>
                <w:color w:val="auto"/>
                <w:sz w:val="24"/>
                <w:szCs w:val="24"/>
              </w:rPr>
              <w:t>Mục II.2. Phân biệt trong nhóm phân hòa tan. Không yêu cầu HS học</w:t>
            </w:r>
          </w:p>
        </w:tc>
      </w:tr>
      <w:tr w:rsidR="00CB08CB" w:rsidRPr="00674F0C" w:rsidTr="00EC1EFC">
        <w:trPr>
          <w:gridAfter w:val="1"/>
          <w:wAfter w:w="4340" w:type="dxa"/>
          <w:trHeight w:val="558"/>
        </w:trPr>
        <w:tc>
          <w:tcPr>
            <w:tcW w:w="920" w:type="dxa"/>
            <w:tcBorders>
              <w:right w:val="single" w:sz="4" w:space="0" w:color="auto"/>
            </w:tcBorders>
            <w:vAlign w:val="center"/>
          </w:tcPr>
          <w:p w:rsidR="00CB08CB" w:rsidRPr="00674F0C" w:rsidRDefault="00C2004B" w:rsidP="00CB08CB">
            <w:pPr>
              <w:spacing w:after="0"/>
              <w:jc w:val="center"/>
              <w:rPr>
                <w:b/>
                <w:color w:val="auto"/>
                <w:sz w:val="24"/>
                <w:szCs w:val="24"/>
              </w:rPr>
            </w:pPr>
            <w:r w:rsidRPr="00674F0C">
              <w:rPr>
                <w:b/>
                <w:color w:val="auto"/>
                <w:sz w:val="24"/>
                <w:szCs w:val="24"/>
              </w:rPr>
              <w:lastRenderedPageBreak/>
              <w:t>7</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7</w:t>
            </w:r>
          </w:p>
        </w:tc>
        <w:tc>
          <w:tcPr>
            <w:tcW w:w="1260" w:type="dxa"/>
            <w:vAlign w:val="center"/>
          </w:tcPr>
          <w:p w:rsidR="00CB08CB" w:rsidRPr="00674F0C" w:rsidRDefault="00C2004B" w:rsidP="005C78D8">
            <w:pPr>
              <w:spacing w:after="0"/>
              <w:jc w:val="center"/>
              <w:rPr>
                <w:b/>
                <w:color w:val="auto"/>
                <w:sz w:val="24"/>
                <w:szCs w:val="24"/>
              </w:rPr>
            </w:pPr>
            <w:r w:rsidRPr="00674F0C">
              <w:rPr>
                <w:b/>
                <w:color w:val="auto"/>
                <w:sz w:val="24"/>
                <w:szCs w:val="24"/>
              </w:rPr>
              <w:t>Ôn tập</w:t>
            </w:r>
          </w:p>
        </w:tc>
        <w:tc>
          <w:tcPr>
            <w:tcW w:w="1530" w:type="dxa"/>
          </w:tcPr>
          <w:p w:rsidR="00CB08CB" w:rsidRPr="00674F0C" w:rsidRDefault="00CB08CB" w:rsidP="00F61EC4">
            <w:pPr>
              <w:jc w:val="both"/>
              <w:rPr>
                <w:b/>
                <w:color w:val="auto"/>
                <w:sz w:val="24"/>
                <w:szCs w:val="24"/>
                <w:lang w:val="it-IT"/>
              </w:rPr>
            </w:pPr>
            <w:r w:rsidRPr="00674F0C">
              <w:rPr>
                <w:b/>
                <w:color w:val="auto"/>
                <w:sz w:val="24"/>
                <w:szCs w:val="24"/>
                <w:lang w:val="it-IT"/>
              </w:rPr>
              <w:t>Ôn tập</w:t>
            </w:r>
            <w:r w:rsidR="00C2004B" w:rsidRPr="00674F0C">
              <w:rPr>
                <w:b/>
                <w:color w:val="auto"/>
                <w:sz w:val="24"/>
                <w:szCs w:val="24"/>
                <w:lang w:val="it-IT"/>
              </w:rPr>
              <w:t xml:space="preserve"> từ tuần 1-6</w:t>
            </w:r>
          </w:p>
        </w:tc>
        <w:tc>
          <w:tcPr>
            <w:tcW w:w="5540" w:type="dxa"/>
          </w:tcPr>
          <w:p w:rsidR="00CB08CB" w:rsidRPr="00674F0C" w:rsidRDefault="00CB08CB" w:rsidP="00F81186">
            <w:pPr>
              <w:spacing w:before="0"/>
              <w:rPr>
                <w:sz w:val="24"/>
                <w:szCs w:val="24"/>
                <w:lang w:val="nl-NL"/>
              </w:rPr>
            </w:pPr>
            <w:r w:rsidRPr="00674F0C">
              <w:rPr>
                <w:sz w:val="24"/>
                <w:szCs w:val="24"/>
                <w:lang w:val="nl-NL"/>
              </w:rPr>
              <w:t>1. Kiến thức:</w:t>
            </w:r>
          </w:p>
          <w:p w:rsidR="00CB08CB" w:rsidRPr="00674F0C" w:rsidRDefault="00CB08CB" w:rsidP="00F81186">
            <w:pPr>
              <w:spacing w:before="0"/>
              <w:contextualSpacing/>
              <w:rPr>
                <w:sz w:val="24"/>
                <w:szCs w:val="24"/>
                <w:lang w:val="nl-NL"/>
              </w:rPr>
            </w:pPr>
            <w:r w:rsidRPr="00674F0C">
              <w:rPr>
                <w:sz w:val="24"/>
                <w:szCs w:val="24"/>
                <w:lang w:val="nl-NL"/>
              </w:rPr>
              <w:t>- Hệ thống kiến thức từ bài 1 đến bài 8</w:t>
            </w:r>
          </w:p>
          <w:p w:rsidR="00CB08CB" w:rsidRPr="00674F0C" w:rsidRDefault="00CB08CB" w:rsidP="00F81186">
            <w:pPr>
              <w:spacing w:before="0"/>
              <w:rPr>
                <w:i/>
                <w:sz w:val="24"/>
                <w:szCs w:val="24"/>
              </w:rPr>
            </w:pPr>
            <w:r w:rsidRPr="00674F0C">
              <w:rPr>
                <w:i/>
                <w:sz w:val="24"/>
                <w:szCs w:val="24"/>
              </w:rPr>
              <w:t>2. Năng lực chung</w:t>
            </w:r>
          </w:p>
          <w:p w:rsidR="00CB08CB" w:rsidRPr="00674F0C" w:rsidRDefault="00CB08CB" w:rsidP="00F81186">
            <w:pPr>
              <w:spacing w:before="0"/>
              <w:rPr>
                <w:sz w:val="24"/>
                <w:szCs w:val="24"/>
              </w:rPr>
            </w:pPr>
            <w:r w:rsidRPr="00674F0C">
              <w:rPr>
                <w:sz w:val="24"/>
                <w:szCs w:val="24"/>
              </w:rPr>
              <w:t>- Năng lực tự chủ, tự học.</w:t>
            </w:r>
            <w:r w:rsidRPr="00674F0C">
              <w:rPr>
                <w:sz w:val="24"/>
                <w:szCs w:val="24"/>
              </w:rPr>
              <w:tab/>
            </w:r>
          </w:p>
          <w:p w:rsidR="00CB08CB" w:rsidRPr="00674F0C" w:rsidRDefault="00CB08CB" w:rsidP="00F81186">
            <w:pPr>
              <w:spacing w:before="0"/>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một số loại phân hóa học,</w:t>
            </w:r>
            <w:r w:rsidRPr="00674F0C">
              <w:rPr>
                <w:sz w:val="24"/>
                <w:szCs w:val="24"/>
              </w:rPr>
              <w:t xml:space="preserve"> lắng nghe và phản hồi tích cực trong quá trình hoạt động nhóm</w:t>
            </w:r>
          </w:p>
          <w:p w:rsidR="00CB08CB" w:rsidRPr="00674F0C" w:rsidRDefault="00CB08CB" w:rsidP="00014F55">
            <w:pPr>
              <w:spacing w:before="0"/>
              <w:rPr>
                <w:b/>
                <w:color w:val="auto"/>
                <w:sz w:val="24"/>
                <w:szCs w:val="24"/>
                <w:lang w:val="it-IT"/>
              </w:rPr>
            </w:pPr>
            <w:r w:rsidRPr="00674F0C">
              <w:rPr>
                <w:sz w:val="24"/>
                <w:szCs w:val="24"/>
              </w:rPr>
              <w:t>- Năng lực giải quyết vấn đề: Giải quyết được các tình huống đặt ra.</w:t>
            </w:r>
          </w:p>
        </w:tc>
        <w:tc>
          <w:tcPr>
            <w:tcW w:w="1701" w:type="dxa"/>
          </w:tcPr>
          <w:p w:rsidR="00CB08CB" w:rsidRPr="00674F0C" w:rsidRDefault="00CB08CB" w:rsidP="006263CE">
            <w:pPr>
              <w:spacing w:after="0"/>
              <w:jc w:val="both"/>
              <w:rPr>
                <w:color w:val="auto"/>
                <w:sz w:val="24"/>
                <w:szCs w:val="24"/>
                <w:lang w:val="it-IT"/>
              </w:rPr>
            </w:pPr>
            <w:r w:rsidRPr="00674F0C">
              <w:rPr>
                <w:color w:val="auto"/>
                <w:sz w:val="24"/>
                <w:szCs w:val="24"/>
              </w:rPr>
              <w:t>- Dạy học trên lớp</w:t>
            </w:r>
          </w:p>
        </w:tc>
        <w:tc>
          <w:tcPr>
            <w:tcW w:w="3019" w:type="dxa"/>
          </w:tcPr>
          <w:p w:rsidR="00CB08CB" w:rsidRPr="00674F0C" w:rsidRDefault="00CB08CB" w:rsidP="003576D3">
            <w:pPr>
              <w:widowControl w:val="0"/>
              <w:autoSpaceDE w:val="0"/>
              <w:autoSpaceDN w:val="0"/>
              <w:spacing w:before="0" w:after="0" w:line="287" w:lineRule="exact"/>
              <w:rPr>
                <w:b/>
                <w:bCs/>
                <w:color w:val="auto"/>
                <w:sz w:val="24"/>
                <w:szCs w:val="24"/>
                <w:lang w:val="it-IT"/>
              </w:rPr>
            </w:pPr>
          </w:p>
        </w:tc>
      </w:tr>
      <w:tr w:rsidR="00CB08CB" w:rsidRPr="00674F0C" w:rsidTr="00EC1EFC">
        <w:trPr>
          <w:gridAfter w:val="1"/>
          <w:wAfter w:w="4340" w:type="dxa"/>
          <w:trHeight w:val="558"/>
        </w:trPr>
        <w:tc>
          <w:tcPr>
            <w:tcW w:w="920" w:type="dxa"/>
            <w:tcBorders>
              <w:right w:val="single" w:sz="4" w:space="0" w:color="auto"/>
            </w:tcBorders>
            <w:vAlign w:val="center"/>
          </w:tcPr>
          <w:p w:rsidR="00CB08CB" w:rsidRPr="00674F0C" w:rsidRDefault="00C2004B" w:rsidP="00CB08CB">
            <w:pPr>
              <w:spacing w:after="0"/>
              <w:jc w:val="center"/>
              <w:rPr>
                <w:b/>
                <w:color w:val="auto"/>
                <w:sz w:val="24"/>
                <w:szCs w:val="24"/>
              </w:rPr>
            </w:pPr>
            <w:r w:rsidRPr="00674F0C">
              <w:rPr>
                <w:b/>
                <w:color w:val="auto"/>
                <w:sz w:val="24"/>
                <w:szCs w:val="24"/>
              </w:rPr>
              <w:t>8</w:t>
            </w:r>
          </w:p>
        </w:tc>
        <w:tc>
          <w:tcPr>
            <w:tcW w:w="1241" w:type="dxa"/>
            <w:gridSpan w:val="4"/>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8</w:t>
            </w:r>
          </w:p>
        </w:tc>
        <w:tc>
          <w:tcPr>
            <w:tcW w:w="1260" w:type="dxa"/>
            <w:vAlign w:val="center"/>
          </w:tcPr>
          <w:p w:rsidR="00CB08CB" w:rsidRPr="00674F0C" w:rsidRDefault="00C2004B" w:rsidP="005C78D8">
            <w:pPr>
              <w:spacing w:after="0"/>
              <w:jc w:val="center"/>
              <w:rPr>
                <w:b/>
                <w:color w:val="auto"/>
                <w:sz w:val="24"/>
                <w:szCs w:val="24"/>
              </w:rPr>
            </w:pPr>
            <w:r w:rsidRPr="00674F0C">
              <w:rPr>
                <w:b/>
                <w:color w:val="auto"/>
                <w:sz w:val="24"/>
                <w:szCs w:val="24"/>
              </w:rPr>
              <w:t>Kiểm tra giữa kì I</w:t>
            </w:r>
          </w:p>
        </w:tc>
        <w:tc>
          <w:tcPr>
            <w:tcW w:w="1530" w:type="dxa"/>
          </w:tcPr>
          <w:p w:rsidR="00CB08CB" w:rsidRPr="00674F0C" w:rsidRDefault="00CB08CB" w:rsidP="00F61EC4">
            <w:pPr>
              <w:jc w:val="both"/>
              <w:rPr>
                <w:b/>
                <w:color w:val="auto"/>
                <w:sz w:val="24"/>
                <w:szCs w:val="24"/>
              </w:rPr>
            </w:pPr>
            <w:r w:rsidRPr="00674F0C">
              <w:rPr>
                <w:b/>
                <w:color w:val="auto"/>
                <w:sz w:val="24"/>
                <w:szCs w:val="24"/>
                <w:lang w:val="it-IT"/>
              </w:rPr>
              <w:t>Kiểm tra giữa HK I</w:t>
            </w:r>
            <w:r w:rsidR="00C2004B" w:rsidRPr="00674F0C">
              <w:rPr>
                <w:b/>
                <w:color w:val="auto"/>
                <w:sz w:val="24"/>
                <w:szCs w:val="24"/>
                <w:lang w:val="it-IT"/>
              </w:rPr>
              <w:t>: nội dụng từ tiết 1-6</w:t>
            </w:r>
          </w:p>
        </w:tc>
        <w:tc>
          <w:tcPr>
            <w:tcW w:w="5540" w:type="dxa"/>
          </w:tcPr>
          <w:p w:rsidR="00CB08CB" w:rsidRPr="00674F0C" w:rsidRDefault="00CB08CB" w:rsidP="00F81186">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F81186">
            <w:pPr>
              <w:pStyle w:val="TableParagraph"/>
              <w:rPr>
                <w:sz w:val="24"/>
                <w:szCs w:val="24"/>
              </w:rPr>
            </w:pPr>
            <w:r w:rsidRPr="00674F0C">
              <w:rPr>
                <w:sz w:val="24"/>
                <w:szCs w:val="24"/>
              </w:rPr>
              <w:t>- Hệ thống kiến thức từ bài 1 đến bài 8</w:t>
            </w:r>
          </w:p>
          <w:p w:rsidR="00CB08CB" w:rsidRPr="00674F0C" w:rsidRDefault="00CB08CB" w:rsidP="00F81186">
            <w:pPr>
              <w:pStyle w:val="TableParagraph"/>
              <w:rPr>
                <w:i/>
                <w:sz w:val="24"/>
                <w:szCs w:val="24"/>
              </w:rPr>
            </w:pPr>
            <w:r w:rsidRPr="00674F0C">
              <w:rPr>
                <w:i/>
                <w:sz w:val="24"/>
                <w:szCs w:val="24"/>
              </w:rPr>
              <w:t xml:space="preserve">2. Năng lực </w:t>
            </w:r>
          </w:p>
          <w:p w:rsidR="00CB08CB" w:rsidRPr="00674F0C" w:rsidRDefault="00CB08CB" w:rsidP="00F81186">
            <w:pPr>
              <w:rPr>
                <w:sz w:val="24"/>
                <w:szCs w:val="24"/>
              </w:rPr>
            </w:pPr>
            <w:r w:rsidRPr="00674F0C">
              <w:rPr>
                <w:sz w:val="24"/>
                <w:szCs w:val="24"/>
              </w:rPr>
              <w:t>- Trình bày bài một cách chính xác, ngắn gọn có hệ thống.</w:t>
            </w:r>
          </w:p>
          <w:p w:rsidR="00CB08CB" w:rsidRPr="00674F0C" w:rsidRDefault="00CB08CB" w:rsidP="00F81186">
            <w:pPr>
              <w:rPr>
                <w:sz w:val="24"/>
                <w:szCs w:val="24"/>
              </w:rPr>
            </w:pPr>
            <w:r w:rsidRPr="00674F0C">
              <w:rPr>
                <w:sz w:val="24"/>
                <w:szCs w:val="24"/>
              </w:rPr>
              <w:t>- Hình thành năng lực diễn đạt một cách rõ ràng, trật tự.</w:t>
            </w:r>
          </w:p>
          <w:p w:rsidR="00CB08CB" w:rsidRPr="00674F0C" w:rsidRDefault="00CB08CB" w:rsidP="00F81186">
            <w:pPr>
              <w:spacing w:after="0"/>
              <w:jc w:val="both"/>
              <w:rPr>
                <w:b/>
                <w:color w:val="auto"/>
                <w:sz w:val="24"/>
                <w:szCs w:val="24"/>
                <w:lang w:val="it-IT"/>
              </w:rPr>
            </w:pPr>
            <w:r w:rsidRPr="00674F0C">
              <w:rPr>
                <w:sz w:val="24"/>
                <w:szCs w:val="24"/>
              </w:rPr>
              <w:t>- Rèn phẩm chất chịu khó, trách nhiệm, tự giác và trung thực khi học và làm bài kiểm tra.</w:t>
            </w:r>
          </w:p>
        </w:tc>
        <w:tc>
          <w:tcPr>
            <w:tcW w:w="1701" w:type="dxa"/>
          </w:tcPr>
          <w:p w:rsidR="00CB08CB" w:rsidRPr="00674F0C" w:rsidRDefault="00CB08CB" w:rsidP="00E26671">
            <w:pPr>
              <w:spacing w:after="0"/>
              <w:rPr>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3019" w:type="dxa"/>
          </w:tcPr>
          <w:p w:rsidR="00CB08CB" w:rsidRPr="00674F0C" w:rsidRDefault="00CB08CB" w:rsidP="003576D3">
            <w:pPr>
              <w:widowControl w:val="0"/>
              <w:autoSpaceDE w:val="0"/>
              <w:autoSpaceDN w:val="0"/>
              <w:spacing w:before="0" w:after="0" w:line="287" w:lineRule="exact"/>
              <w:rPr>
                <w:b/>
                <w:bCs/>
                <w:iCs/>
                <w:color w:val="auto"/>
                <w:sz w:val="24"/>
                <w:szCs w:val="24"/>
              </w:rPr>
            </w:pPr>
          </w:p>
        </w:tc>
      </w:tr>
      <w:tr w:rsidR="00CB08CB" w:rsidRPr="00674F0C" w:rsidTr="00EC1EFC">
        <w:trPr>
          <w:gridAfter w:val="1"/>
          <w:wAfter w:w="4340" w:type="dxa"/>
          <w:trHeight w:val="707"/>
        </w:trPr>
        <w:tc>
          <w:tcPr>
            <w:tcW w:w="980" w:type="dxa"/>
            <w:gridSpan w:val="4"/>
            <w:tcBorders>
              <w:right w:val="single" w:sz="4" w:space="0" w:color="auto"/>
            </w:tcBorders>
            <w:vAlign w:val="center"/>
          </w:tcPr>
          <w:p w:rsidR="00CB08CB" w:rsidRPr="00674F0C" w:rsidRDefault="005B0E7C" w:rsidP="00CB08CB">
            <w:pPr>
              <w:spacing w:after="0"/>
              <w:jc w:val="center"/>
              <w:rPr>
                <w:b/>
                <w:color w:val="auto"/>
                <w:sz w:val="24"/>
                <w:szCs w:val="24"/>
              </w:rPr>
            </w:pPr>
            <w:r w:rsidRPr="00674F0C">
              <w:rPr>
                <w:b/>
                <w:color w:val="auto"/>
                <w:sz w:val="24"/>
                <w:szCs w:val="24"/>
              </w:rPr>
              <w:t>9</w:t>
            </w:r>
          </w:p>
        </w:tc>
        <w:tc>
          <w:tcPr>
            <w:tcW w:w="1181" w:type="dxa"/>
            <w:tcBorders>
              <w:left w:val="single" w:sz="4" w:space="0" w:color="auto"/>
            </w:tcBorders>
            <w:vAlign w:val="center"/>
          </w:tcPr>
          <w:p w:rsidR="00CB08CB" w:rsidRPr="00674F0C" w:rsidRDefault="00CB08CB" w:rsidP="005C78D8">
            <w:pPr>
              <w:jc w:val="center"/>
              <w:rPr>
                <w:b/>
                <w:color w:val="auto"/>
                <w:sz w:val="24"/>
                <w:szCs w:val="24"/>
              </w:rPr>
            </w:pPr>
            <w:r w:rsidRPr="00674F0C">
              <w:rPr>
                <w:b/>
                <w:color w:val="auto"/>
                <w:sz w:val="24"/>
                <w:szCs w:val="24"/>
              </w:rPr>
              <w:t>9</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10</w:t>
            </w:r>
          </w:p>
        </w:tc>
        <w:tc>
          <w:tcPr>
            <w:tcW w:w="1530" w:type="dxa"/>
          </w:tcPr>
          <w:p w:rsidR="00CB08CB" w:rsidRPr="00674F0C" w:rsidRDefault="00CB08CB" w:rsidP="00F61EC4">
            <w:pPr>
              <w:jc w:val="both"/>
              <w:rPr>
                <w:b/>
                <w:color w:val="auto"/>
                <w:sz w:val="24"/>
                <w:szCs w:val="24"/>
              </w:rPr>
            </w:pPr>
            <w:r w:rsidRPr="00674F0C">
              <w:rPr>
                <w:b/>
                <w:color w:val="auto"/>
                <w:sz w:val="24"/>
                <w:szCs w:val="24"/>
              </w:rPr>
              <w:t xml:space="preserve">Bài </w:t>
            </w:r>
            <w:r w:rsidRPr="00674F0C">
              <w:rPr>
                <w:b/>
                <w:color w:val="auto"/>
                <w:sz w:val="24"/>
                <w:szCs w:val="24"/>
                <w:lang w:val="vi-VN"/>
              </w:rPr>
              <w:t>10</w:t>
            </w:r>
            <w:r w:rsidRPr="00674F0C">
              <w:rPr>
                <w:b/>
                <w:color w:val="auto"/>
                <w:sz w:val="24"/>
                <w:szCs w:val="24"/>
              </w:rPr>
              <w:t>.</w:t>
            </w:r>
            <w:r w:rsidRPr="00674F0C">
              <w:rPr>
                <w:color w:val="auto"/>
                <w:sz w:val="24"/>
                <w:szCs w:val="24"/>
              </w:rPr>
              <w:t xml:space="preserve"> Vai trò của giống và phương pháp chọn tạo giống cây </w:t>
            </w:r>
            <w:r w:rsidRPr="00674F0C">
              <w:rPr>
                <w:color w:val="auto"/>
                <w:sz w:val="24"/>
                <w:szCs w:val="24"/>
              </w:rPr>
              <w:lastRenderedPageBreak/>
              <w:t>trồng</w:t>
            </w:r>
          </w:p>
        </w:tc>
        <w:tc>
          <w:tcPr>
            <w:tcW w:w="5540" w:type="dxa"/>
          </w:tcPr>
          <w:p w:rsidR="00CB08CB" w:rsidRPr="00674F0C" w:rsidRDefault="00CB08CB" w:rsidP="00F81186">
            <w:pPr>
              <w:rPr>
                <w:sz w:val="24"/>
                <w:szCs w:val="24"/>
                <w:lang w:val="da-DK"/>
              </w:rPr>
            </w:pPr>
            <w:r w:rsidRPr="00674F0C">
              <w:rPr>
                <w:sz w:val="24"/>
                <w:szCs w:val="24"/>
                <w:lang w:val="da-DK"/>
              </w:rPr>
              <w:lastRenderedPageBreak/>
              <w:t xml:space="preserve">1. Kiến thức: </w:t>
            </w:r>
          </w:p>
          <w:p w:rsidR="00CB08CB" w:rsidRPr="00674F0C" w:rsidRDefault="00CB08CB" w:rsidP="00F81186">
            <w:pPr>
              <w:rPr>
                <w:sz w:val="24"/>
                <w:szCs w:val="24"/>
                <w:lang w:val="da-DK"/>
              </w:rPr>
            </w:pPr>
            <w:r w:rsidRPr="00674F0C">
              <w:rPr>
                <w:sz w:val="24"/>
                <w:szCs w:val="24"/>
                <w:lang w:val="da-DK"/>
              </w:rPr>
              <w:t>- Biết được vai trò của giống cây trồng và các tiêu chí của giống cây trồng tốt.</w:t>
            </w:r>
          </w:p>
          <w:p w:rsidR="00CB08CB" w:rsidRPr="00674F0C" w:rsidRDefault="00CB08CB" w:rsidP="00F81186">
            <w:pPr>
              <w:pStyle w:val="TableParagraph"/>
              <w:rPr>
                <w:sz w:val="24"/>
                <w:szCs w:val="24"/>
                <w:lang w:val="sv-SE"/>
              </w:rPr>
            </w:pPr>
            <w:r w:rsidRPr="00674F0C">
              <w:rPr>
                <w:sz w:val="24"/>
                <w:szCs w:val="24"/>
                <w:lang w:val="sv-SE"/>
              </w:rPr>
              <w:t xml:space="preserve">- Hiểu được các phương pháp chọn tạo giống cây </w:t>
            </w:r>
            <w:r w:rsidRPr="00674F0C">
              <w:rPr>
                <w:sz w:val="24"/>
                <w:szCs w:val="24"/>
                <w:lang w:val="sv-SE"/>
              </w:rPr>
              <w:lastRenderedPageBreak/>
              <w:t>trồng.</w:t>
            </w:r>
          </w:p>
          <w:p w:rsidR="00CB08CB" w:rsidRPr="00674F0C" w:rsidRDefault="00CB08CB" w:rsidP="00F81186">
            <w:pPr>
              <w:rPr>
                <w:i/>
                <w:sz w:val="24"/>
                <w:szCs w:val="24"/>
              </w:rPr>
            </w:pPr>
            <w:r w:rsidRPr="00674F0C">
              <w:rPr>
                <w:i/>
                <w:sz w:val="24"/>
                <w:szCs w:val="24"/>
              </w:rPr>
              <w:t>2. Năng lực chung</w:t>
            </w:r>
          </w:p>
          <w:p w:rsidR="00CB08CB" w:rsidRPr="00674F0C" w:rsidRDefault="00CB08CB" w:rsidP="00F81186">
            <w:pPr>
              <w:rPr>
                <w:sz w:val="24"/>
                <w:szCs w:val="24"/>
              </w:rPr>
            </w:pPr>
            <w:r w:rsidRPr="00674F0C">
              <w:rPr>
                <w:sz w:val="24"/>
                <w:szCs w:val="24"/>
              </w:rPr>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phương pháp chọn tạo giống cây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lastRenderedPageBreak/>
              <w:t>-Dạy học trên lớp</w:t>
            </w:r>
          </w:p>
        </w:tc>
        <w:tc>
          <w:tcPr>
            <w:tcW w:w="3019" w:type="dxa"/>
          </w:tcPr>
          <w:p w:rsidR="00CB08CB" w:rsidRPr="00674F0C" w:rsidRDefault="00CB08CB" w:rsidP="00CC404A">
            <w:pPr>
              <w:widowControl w:val="0"/>
              <w:autoSpaceDE w:val="0"/>
              <w:autoSpaceDN w:val="0"/>
              <w:spacing w:before="0" w:after="0" w:line="287" w:lineRule="exact"/>
              <w:rPr>
                <w:b/>
                <w:bCs/>
                <w:color w:val="auto"/>
                <w:sz w:val="24"/>
                <w:szCs w:val="24"/>
              </w:rPr>
            </w:pPr>
            <w:r w:rsidRPr="00674F0C">
              <w:rPr>
                <w:b/>
                <w:bCs/>
                <w:iCs/>
                <w:color w:val="auto"/>
                <w:sz w:val="24"/>
                <w:szCs w:val="24"/>
              </w:rPr>
              <w:t>Mục III.4. Phương pháp nuôi cấy mô. Không yêu cầu HS học</w:t>
            </w:r>
          </w:p>
        </w:tc>
      </w:tr>
      <w:tr w:rsidR="00CB08CB" w:rsidRPr="00674F0C" w:rsidTr="00EC1EFC">
        <w:trPr>
          <w:trHeight w:val="707"/>
        </w:trPr>
        <w:tc>
          <w:tcPr>
            <w:tcW w:w="980" w:type="dxa"/>
            <w:gridSpan w:val="4"/>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10</w:t>
            </w:r>
          </w:p>
        </w:tc>
        <w:tc>
          <w:tcPr>
            <w:tcW w:w="1181" w:type="dxa"/>
            <w:tcBorders>
              <w:left w:val="single" w:sz="4" w:space="0" w:color="auto"/>
            </w:tcBorders>
            <w:vAlign w:val="center"/>
          </w:tcPr>
          <w:p w:rsidR="00CB08CB" w:rsidRPr="00674F0C" w:rsidRDefault="005B0E7C" w:rsidP="005C78D8">
            <w:pPr>
              <w:spacing w:after="0"/>
              <w:jc w:val="center"/>
              <w:rPr>
                <w:b/>
                <w:color w:val="auto"/>
                <w:sz w:val="24"/>
                <w:szCs w:val="24"/>
              </w:rPr>
            </w:pPr>
            <w:r w:rsidRPr="00674F0C">
              <w:rPr>
                <w:b/>
                <w:color w:val="auto"/>
                <w:sz w:val="24"/>
                <w:szCs w:val="24"/>
              </w:rPr>
              <w:t>10</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w:t>
            </w:r>
            <w:r w:rsidR="00CB08CB" w:rsidRPr="00674F0C">
              <w:rPr>
                <w:b/>
                <w:color w:val="auto"/>
                <w:sz w:val="24"/>
                <w:szCs w:val="24"/>
              </w:rPr>
              <w:t>1</w:t>
            </w:r>
          </w:p>
        </w:tc>
        <w:tc>
          <w:tcPr>
            <w:tcW w:w="1530" w:type="dxa"/>
          </w:tcPr>
          <w:p w:rsidR="00CB08CB" w:rsidRPr="00674F0C" w:rsidRDefault="00CB08CB" w:rsidP="00F61EC4">
            <w:pPr>
              <w:jc w:val="both"/>
              <w:rPr>
                <w:b/>
                <w:color w:val="auto"/>
                <w:sz w:val="24"/>
                <w:szCs w:val="24"/>
                <w:lang w:val="it-IT"/>
              </w:rPr>
            </w:pPr>
            <w:r w:rsidRPr="00674F0C">
              <w:rPr>
                <w:b/>
                <w:color w:val="auto"/>
                <w:sz w:val="24"/>
                <w:szCs w:val="24"/>
              </w:rPr>
              <w:t xml:space="preserve">Bài </w:t>
            </w:r>
            <w:r w:rsidRPr="00674F0C">
              <w:rPr>
                <w:b/>
                <w:color w:val="auto"/>
                <w:sz w:val="24"/>
                <w:szCs w:val="24"/>
                <w:lang w:val="vi-VN"/>
              </w:rPr>
              <w:t>11</w:t>
            </w:r>
            <w:r w:rsidRPr="00674F0C">
              <w:rPr>
                <w:b/>
                <w:color w:val="auto"/>
                <w:sz w:val="24"/>
                <w:szCs w:val="24"/>
              </w:rPr>
              <w:t>.</w:t>
            </w:r>
            <w:r w:rsidRPr="00674F0C">
              <w:rPr>
                <w:color w:val="auto"/>
                <w:sz w:val="24"/>
                <w:szCs w:val="24"/>
              </w:rPr>
              <w:t xml:space="preserve"> Sản xuất và bảo quản giống cây trồng</w:t>
            </w:r>
          </w:p>
        </w:tc>
        <w:tc>
          <w:tcPr>
            <w:tcW w:w="5540" w:type="dxa"/>
          </w:tcPr>
          <w:p w:rsidR="00CB08CB" w:rsidRPr="00674F0C" w:rsidRDefault="00CB08CB" w:rsidP="00F81186">
            <w:pPr>
              <w:pStyle w:val="TableParagraph"/>
              <w:rPr>
                <w:sz w:val="24"/>
                <w:szCs w:val="24"/>
                <w:lang w:val="sv-SE"/>
              </w:rPr>
            </w:pPr>
            <w:r w:rsidRPr="00674F0C">
              <w:rPr>
                <w:sz w:val="24"/>
                <w:szCs w:val="24"/>
                <w:lang w:val="sv-SE"/>
              </w:rPr>
              <w:t>1. Kiến thức:</w:t>
            </w:r>
          </w:p>
          <w:p w:rsidR="00CB08CB" w:rsidRPr="00674F0C" w:rsidRDefault="00CB08CB" w:rsidP="00F81186">
            <w:pPr>
              <w:pStyle w:val="TableParagraph"/>
              <w:rPr>
                <w:sz w:val="24"/>
                <w:szCs w:val="24"/>
                <w:lang w:val="sv-SE"/>
              </w:rPr>
            </w:pPr>
            <w:r w:rsidRPr="00674F0C">
              <w:rPr>
                <w:sz w:val="24"/>
                <w:szCs w:val="24"/>
                <w:lang w:val="sv-SE"/>
              </w:rPr>
              <w:t>- Biết đ</w:t>
            </w:r>
            <w:r w:rsidRPr="00674F0C">
              <w:rPr>
                <w:sz w:val="24"/>
                <w:szCs w:val="24"/>
                <w:lang w:val="sv-SE"/>
              </w:rPr>
              <w:softHyphen/>
              <w:t>ược qui trình sản xuất giống cây trồng, cách bảo quản hạt giống cây trồng.</w:t>
            </w:r>
          </w:p>
          <w:p w:rsidR="00CB08CB" w:rsidRPr="00674F0C" w:rsidRDefault="00CB08CB" w:rsidP="00F81186">
            <w:pPr>
              <w:rPr>
                <w:i/>
                <w:sz w:val="24"/>
                <w:szCs w:val="24"/>
              </w:rPr>
            </w:pPr>
            <w:r w:rsidRPr="00674F0C">
              <w:rPr>
                <w:i/>
                <w:sz w:val="24"/>
                <w:szCs w:val="24"/>
              </w:rPr>
              <w:t>2. Năng lực chung</w:t>
            </w:r>
          </w:p>
          <w:p w:rsidR="00CB08CB" w:rsidRPr="00674F0C" w:rsidRDefault="00CB08CB" w:rsidP="00F81186">
            <w:pPr>
              <w:rPr>
                <w:sz w:val="24"/>
                <w:szCs w:val="24"/>
              </w:rPr>
            </w:pPr>
            <w:r w:rsidRPr="00674F0C">
              <w:rPr>
                <w:sz w:val="24"/>
                <w:szCs w:val="24"/>
              </w:rPr>
              <w:t>- Năng lực tự chủ, tự học.</w:t>
            </w:r>
            <w:r w:rsidRPr="00674F0C">
              <w:rPr>
                <w:sz w:val="24"/>
                <w:szCs w:val="24"/>
              </w:rPr>
              <w:tab/>
            </w:r>
          </w:p>
          <w:p w:rsidR="00CB08CB" w:rsidRPr="00674F0C" w:rsidRDefault="00CB08CB" w:rsidP="00F81186">
            <w:pPr>
              <w:rPr>
                <w:bCs/>
                <w:sz w:val="24"/>
                <w:szCs w:val="24"/>
              </w:rPr>
            </w:pPr>
            <w:r w:rsidRPr="00674F0C">
              <w:rPr>
                <w:sz w:val="24"/>
                <w:szCs w:val="24"/>
              </w:rPr>
              <w:t xml:space="preserve">- Năng lực giao tiếp và hợp tác: Biết sử dụng thông tin để trình bày, thảo luận các vấn đề liên quan đến </w:t>
            </w:r>
            <w:r w:rsidRPr="00674F0C">
              <w:rPr>
                <w:bCs/>
                <w:sz w:val="24"/>
                <w:szCs w:val="24"/>
              </w:rPr>
              <w:t>sản xuất và bảo quản giống cây trồng,</w:t>
            </w:r>
            <w:r w:rsidRPr="00674F0C">
              <w:rPr>
                <w:sz w:val="24"/>
                <w:szCs w:val="24"/>
              </w:rPr>
              <w:t xml:space="preserve">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sz w:val="24"/>
                <w:szCs w:val="24"/>
                <w:lang w:val="it-IT"/>
              </w:rPr>
            </w:pPr>
            <w:r w:rsidRPr="00674F0C">
              <w:rPr>
                <w:color w:val="auto"/>
                <w:sz w:val="24"/>
                <w:szCs w:val="24"/>
              </w:rPr>
              <w:t>-Dạy học trên lớp</w:t>
            </w:r>
          </w:p>
        </w:tc>
        <w:tc>
          <w:tcPr>
            <w:tcW w:w="3019" w:type="dxa"/>
          </w:tcPr>
          <w:p w:rsidR="00CB08CB" w:rsidRPr="00674F0C" w:rsidRDefault="00CB08CB" w:rsidP="00CC404A">
            <w:pPr>
              <w:widowControl w:val="0"/>
              <w:autoSpaceDE w:val="0"/>
              <w:autoSpaceDN w:val="0"/>
              <w:spacing w:before="0" w:after="0" w:line="287" w:lineRule="exact"/>
              <w:rPr>
                <w:b/>
                <w:bCs/>
                <w:color w:val="auto"/>
                <w:sz w:val="24"/>
                <w:szCs w:val="24"/>
              </w:rPr>
            </w:pPr>
          </w:p>
        </w:tc>
        <w:tc>
          <w:tcPr>
            <w:tcW w:w="4340" w:type="dxa"/>
          </w:tcPr>
          <w:p w:rsidR="00CB08CB" w:rsidRPr="00674F0C" w:rsidRDefault="00CB08CB">
            <w:pPr>
              <w:spacing w:before="0" w:after="0"/>
              <w:rPr>
                <w:sz w:val="24"/>
                <w:szCs w:val="24"/>
              </w:rPr>
            </w:pPr>
          </w:p>
        </w:tc>
      </w:tr>
      <w:tr w:rsidR="00CB08CB" w:rsidRPr="00674F0C" w:rsidTr="00EC1EFC">
        <w:trPr>
          <w:gridAfter w:val="1"/>
          <w:wAfter w:w="4340" w:type="dxa"/>
          <w:trHeight w:val="550"/>
        </w:trPr>
        <w:tc>
          <w:tcPr>
            <w:tcW w:w="940" w:type="dxa"/>
            <w:gridSpan w:val="2"/>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t>11,12</w:t>
            </w:r>
          </w:p>
        </w:tc>
        <w:tc>
          <w:tcPr>
            <w:tcW w:w="1221" w:type="dxa"/>
            <w:gridSpan w:val="3"/>
            <w:tcBorders>
              <w:left w:val="single" w:sz="4" w:space="0" w:color="auto"/>
            </w:tcBorders>
            <w:vAlign w:val="center"/>
          </w:tcPr>
          <w:p w:rsidR="00CB08CB" w:rsidRPr="00674F0C" w:rsidRDefault="005B0E7C" w:rsidP="005C78D8">
            <w:pPr>
              <w:spacing w:after="0"/>
              <w:jc w:val="center"/>
              <w:rPr>
                <w:b/>
                <w:color w:val="auto"/>
                <w:sz w:val="24"/>
                <w:szCs w:val="24"/>
              </w:rPr>
            </w:pPr>
            <w:r w:rsidRPr="00674F0C">
              <w:rPr>
                <w:b/>
                <w:color w:val="auto"/>
                <w:sz w:val="24"/>
                <w:szCs w:val="24"/>
              </w:rPr>
              <w:t>11, 12</w:t>
            </w:r>
          </w:p>
        </w:tc>
        <w:tc>
          <w:tcPr>
            <w:tcW w:w="1260" w:type="dxa"/>
            <w:vAlign w:val="center"/>
          </w:tcPr>
          <w:p w:rsidR="00CB08CB" w:rsidRPr="00674F0C" w:rsidRDefault="005B0E7C" w:rsidP="005C78D8">
            <w:pPr>
              <w:spacing w:after="0"/>
              <w:jc w:val="center"/>
              <w:rPr>
                <w:b/>
                <w:color w:val="auto"/>
                <w:sz w:val="24"/>
                <w:szCs w:val="24"/>
              </w:rPr>
            </w:pPr>
            <w:r w:rsidRPr="00674F0C">
              <w:rPr>
                <w:b/>
                <w:color w:val="auto"/>
                <w:sz w:val="24"/>
                <w:szCs w:val="24"/>
              </w:rPr>
              <w:t>Bài 12</w:t>
            </w:r>
          </w:p>
        </w:tc>
        <w:tc>
          <w:tcPr>
            <w:tcW w:w="1530" w:type="dxa"/>
          </w:tcPr>
          <w:p w:rsidR="00CB08CB" w:rsidRPr="00674F0C" w:rsidRDefault="00CB08CB" w:rsidP="00BD4F2C">
            <w:pPr>
              <w:rPr>
                <w:color w:val="auto"/>
                <w:sz w:val="24"/>
                <w:szCs w:val="24"/>
              </w:rPr>
            </w:pPr>
          </w:p>
          <w:p w:rsidR="00CB08CB" w:rsidRPr="00674F0C" w:rsidRDefault="00CB08CB" w:rsidP="00BD4F2C">
            <w:pPr>
              <w:rPr>
                <w:color w:val="auto"/>
                <w:sz w:val="24"/>
                <w:szCs w:val="24"/>
              </w:rPr>
            </w:pPr>
          </w:p>
          <w:p w:rsidR="00CB08CB" w:rsidRPr="00674F0C" w:rsidRDefault="00CB08CB" w:rsidP="00BD4F2C">
            <w:pPr>
              <w:rPr>
                <w:color w:val="auto"/>
                <w:sz w:val="24"/>
                <w:szCs w:val="24"/>
              </w:rPr>
            </w:pPr>
            <w:r w:rsidRPr="00674F0C">
              <w:rPr>
                <w:color w:val="auto"/>
                <w:sz w:val="24"/>
                <w:szCs w:val="24"/>
              </w:rPr>
              <w:t xml:space="preserve">Sâu, bệnh hại cây trồng và biện pháp </w:t>
            </w:r>
            <w:r w:rsidRPr="00674F0C">
              <w:rPr>
                <w:color w:val="auto"/>
                <w:sz w:val="24"/>
                <w:szCs w:val="24"/>
              </w:rPr>
              <w:lastRenderedPageBreak/>
              <w:t xml:space="preserve">phòng trừ </w:t>
            </w:r>
          </w:p>
          <w:p w:rsidR="00CB08CB" w:rsidRPr="00674F0C" w:rsidRDefault="00CB08CB" w:rsidP="002463B3">
            <w:pPr>
              <w:jc w:val="both"/>
              <w:rPr>
                <w:color w:val="auto"/>
                <w:sz w:val="24"/>
                <w:szCs w:val="24"/>
              </w:rPr>
            </w:pPr>
          </w:p>
        </w:tc>
        <w:tc>
          <w:tcPr>
            <w:tcW w:w="5540" w:type="dxa"/>
          </w:tcPr>
          <w:p w:rsidR="00CB08CB" w:rsidRPr="00674F0C" w:rsidRDefault="00CB08CB" w:rsidP="000A67B4">
            <w:pPr>
              <w:tabs>
                <w:tab w:val="left" w:pos="1080"/>
              </w:tabs>
              <w:spacing w:after="0"/>
              <w:rPr>
                <w:sz w:val="24"/>
                <w:szCs w:val="24"/>
                <w:lang w:val="sv-SE"/>
              </w:rPr>
            </w:pPr>
            <w:r w:rsidRPr="00674F0C">
              <w:rPr>
                <w:sz w:val="24"/>
                <w:szCs w:val="24"/>
                <w:lang w:val="sv-SE"/>
              </w:rPr>
              <w:lastRenderedPageBreak/>
              <w:t>1. Kiến thức:</w:t>
            </w:r>
          </w:p>
          <w:p w:rsidR="00CB08CB" w:rsidRPr="00674F0C" w:rsidRDefault="00CB08CB" w:rsidP="000A67B4">
            <w:pPr>
              <w:tabs>
                <w:tab w:val="left" w:pos="1080"/>
              </w:tabs>
              <w:spacing w:after="0"/>
              <w:rPr>
                <w:sz w:val="24"/>
                <w:szCs w:val="24"/>
                <w:lang w:val="sv-SE"/>
              </w:rPr>
            </w:pPr>
            <w:r w:rsidRPr="00674F0C">
              <w:rPr>
                <w:sz w:val="24"/>
                <w:szCs w:val="24"/>
                <w:lang w:val="sv-SE"/>
              </w:rPr>
              <w:t>- Biết được tác hại của sâu, bệnh hại cây trồng. Các dấu hiệu của cây khi bị sâu, bệnh phá hại.</w:t>
            </w:r>
          </w:p>
          <w:p w:rsidR="00CB08CB" w:rsidRPr="00674F0C" w:rsidRDefault="00CB08CB" w:rsidP="000A67B4">
            <w:pPr>
              <w:pStyle w:val="TableParagraph"/>
              <w:rPr>
                <w:sz w:val="24"/>
                <w:szCs w:val="24"/>
                <w:lang w:val="sv-SE"/>
              </w:rPr>
            </w:pPr>
            <w:r w:rsidRPr="00674F0C">
              <w:rPr>
                <w:sz w:val="24"/>
                <w:szCs w:val="24"/>
                <w:lang w:val="sv-SE"/>
              </w:rPr>
              <w:t>- Hiểu được khái niệm về côn trùng, bệnh cây.</w:t>
            </w:r>
          </w:p>
          <w:p w:rsidR="00CB08CB" w:rsidRPr="00674F0C" w:rsidRDefault="00CB08CB" w:rsidP="000A67B4">
            <w:pPr>
              <w:spacing w:after="0"/>
              <w:rPr>
                <w:sz w:val="24"/>
                <w:szCs w:val="24"/>
                <w:lang w:val="sv-SE"/>
              </w:rPr>
            </w:pPr>
            <w:r w:rsidRPr="00674F0C">
              <w:rPr>
                <w:sz w:val="24"/>
                <w:szCs w:val="24"/>
                <w:lang w:val="sv-SE"/>
              </w:rPr>
              <w:t>- Biết đ</w:t>
            </w:r>
            <w:r w:rsidRPr="00674F0C">
              <w:rPr>
                <w:sz w:val="24"/>
                <w:szCs w:val="24"/>
                <w:lang w:val="sv-SE"/>
              </w:rPr>
              <w:softHyphen/>
              <w:t>ược các nguyên tắc phòng trừ sâu bệnh hại.</w:t>
            </w:r>
          </w:p>
          <w:p w:rsidR="00CB08CB" w:rsidRPr="00674F0C" w:rsidRDefault="00CB08CB" w:rsidP="000A67B4">
            <w:pPr>
              <w:spacing w:after="0"/>
              <w:rPr>
                <w:sz w:val="24"/>
                <w:szCs w:val="24"/>
                <w:lang w:val="sv-SE"/>
              </w:rPr>
            </w:pPr>
            <w:r w:rsidRPr="00674F0C">
              <w:rPr>
                <w:sz w:val="24"/>
                <w:szCs w:val="24"/>
                <w:lang w:val="sv-SE"/>
              </w:rPr>
              <w:lastRenderedPageBreak/>
              <w:t>- Hiểu được nội dung của một số  biện pháp phòng trừ sâu, bệnh hại.</w:t>
            </w:r>
          </w:p>
          <w:p w:rsidR="00CB08CB" w:rsidRPr="00674F0C" w:rsidRDefault="00CB08CB" w:rsidP="000A67B4">
            <w:pPr>
              <w:spacing w:after="0" w:line="250" w:lineRule="auto"/>
              <w:rPr>
                <w:sz w:val="24"/>
                <w:szCs w:val="24"/>
                <w:lang w:val="sv-SE"/>
              </w:rPr>
            </w:pPr>
            <w:r w:rsidRPr="00674F0C">
              <w:rPr>
                <w:sz w:val="24"/>
                <w:szCs w:val="24"/>
                <w:lang w:val="sv-SE"/>
              </w:rPr>
              <w:t>- Biết đựơc một số loại thuốc ở dạng bột, bột thấm nước, hạt và sữa.</w:t>
            </w:r>
          </w:p>
          <w:p w:rsidR="00CB08CB" w:rsidRPr="00674F0C" w:rsidRDefault="00CB08CB" w:rsidP="000A67B4">
            <w:pPr>
              <w:spacing w:after="0"/>
              <w:rPr>
                <w:sz w:val="24"/>
                <w:szCs w:val="24"/>
                <w:lang w:val="sv-SE"/>
              </w:rPr>
            </w:pPr>
            <w:r w:rsidRPr="00674F0C">
              <w:rPr>
                <w:sz w:val="24"/>
                <w:szCs w:val="24"/>
                <w:lang w:val="sv-SE"/>
              </w:rPr>
              <w:t>- Đọc được nhãn hiệu của thuốc (độ độc của thuốc, tên thuốc….)</w:t>
            </w:r>
          </w:p>
          <w:p w:rsidR="00CB08CB" w:rsidRPr="00674F0C" w:rsidRDefault="00CB08CB" w:rsidP="000A67B4">
            <w:pPr>
              <w:spacing w:after="0"/>
              <w:rPr>
                <w:i/>
                <w:sz w:val="24"/>
                <w:szCs w:val="24"/>
              </w:rPr>
            </w:pPr>
            <w:r w:rsidRPr="00674F0C">
              <w:rPr>
                <w:i/>
                <w:sz w:val="24"/>
                <w:szCs w:val="24"/>
              </w:rPr>
              <w:t>2. Năng lực chung</w:t>
            </w:r>
          </w:p>
          <w:p w:rsidR="00CB08CB" w:rsidRPr="00674F0C" w:rsidRDefault="00CB08CB" w:rsidP="000A67B4">
            <w:pPr>
              <w:spacing w:after="0"/>
              <w:rPr>
                <w:sz w:val="24"/>
                <w:szCs w:val="24"/>
              </w:rPr>
            </w:pPr>
            <w:r w:rsidRPr="00674F0C">
              <w:rPr>
                <w:sz w:val="24"/>
                <w:szCs w:val="24"/>
              </w:rPr>
              <w:t>- Năng lực tự chủ, tự học.</w:t>
            </w:r>
            <w:r w:rsidRPr="00674F0C">
              <w:rPr>
                <w:sz w:val="24"/>
                <w:szCs w:val="24"/>
              </w:rPr>
              <w:tab/>
            </w:r>
          </w:p>
          <w:p w:rsidR="00CB08CB" w:rsidRPr="00674F0C" w:rsidRDefault="00CB08CB" w:rsidP="000A67B4">
            <w:pPr>
              <w:spacing w:after="0"/>
              <w:rPr>
                <w:bCs/>
                <w:sz w:val="24"/>
                <w:szCs w:val="24"/>
              </w:rPr>
            </w:pPr>
            <w:r w:rsidRPr="00674F0C">
              <w:rPr>
                <w:sz w:val="24"/>
                <w:szCs w:val="24"/>
              </w:rPr>
              <w:t xml:space="preserve">- Năng lực giao tiếp và hợp tác: Biết sử dụng thông tin để trình bày, thảo luận các vấn đề liên quan đến phòng trừ </w:t>
            </w:r>
            <w:r w:rsidRPr="00674F0C">
              <w:rPr>
                <w:bCs/>
                <w:sz w:val="24"/>
                <w:szCs w:val="24"/>
              </w:rPr>
              <w:t>sâu, bệnh hại cây trồng,</w:t>
            </w:r>
            <w:r w:rsidRPr="00674F0C">
              <w:rPr>
                <w:sz w:val="24"/>
                <w:szCs w:val="24"/>
              </w:rPr>
              <w:t xml:space="preserve"> lắng nghe và phản hồi tích cực trong quá trình hoạt động nhóm</w:t>
            </w:r>
          </w:p>
          <w:p w:rsidR="00CB08CB" w:rsidRPr="00674F0C" w:rsidRDefault="00CB08CB" w:rsidP="00014F55">
            <w:pPr>
              <w:spacing w:after="0"/>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BD4F2C">
            <w:pPr>
              <w:spacing w:after="0"/>
              <w:jc w:val="both"/>
              <w:rPr>
                <w:color w:val="auto"/>
                <w:sz w:val="24"/>
                <w:szCs w:val="24"/>
              </w:rPr>
            </w:pPr>
            <w:r w:rsidRPr="00674F0C">
              <w:rPr>
                <w:color w:val="auto"/>
                <w:sz w:val="24"/>
                <w:szCs w:val="24"/>
              </w:rPr>
              <w:lastRenderedPageBreak/>
              <w:t>- Dạy học trên lớp</w:t>
            </w:r>
          </w:p>
          <w:p w:rsidR="00CB08CB" w:rsidRPr="00674F0C" w:rsidRDefault="00CB08CB" w:rsidP="002463B3">
            <w:pPr>
              <w:spacing w:after="0"/>
              <w:jc w:val="both"/>
              <w:rPr>
                <w:color w:val="auto"/>
                <w:sz w:val="24"/>
                <w:szCs w:val="24"/>
              </w:rPr>
            </w:pPr>
          </w:p>
        </w:tc>
        <w:tc>
          <w:tcPr>
            <w:tcW w:w="3019" w:type="dxa"/>
          </w:tcPr>
          <w:p w:rsidR="00CB08CB" w:rsidRPr="00674F0C" w:rsidRDefault="00CB08CB" w:rsidP="00BD4F2C">
            <w:pPr>
              <w:widowControl w:val="0"/>
              <w:autoSpaceDE w:val="0"/>
              <w:autoSpaceDN w:val="0"/>
              <w:spacing w:before="0" w:after="0" w:line="287" w:lineRule="exact"/>
              <w:rPr>
                <w:b/>
                <w:bCs/>
                <w:iCs/>
                <w:color w:val="auto"/>
                <w:sz w:val="24"/>
                <w:szCs w:val="24"/>
              </w:rPr>
            </w:pPr>
            <w:r w:rsidRPr="00674F0C">
              <w:rPr>
                <w:b/>
                <w:bCs/>
                <w:iCs/>
                <w:color w:val="auto"/>
                <w:sz w:val="24"/>
                <w:szCs w:val="24"/>
              </w:rPr>
              <w:t>- Mục II.2 của bài 14. Quan sát một số dạng thuốc. Không yêu  cầu HS học</w:t>
            </w:r>
          </w:p>
          <w:p w:rsidR="00CB08CB" w:rsidRPr="00674F0C" w:rsidRDefault="00CB08CB" w:rsidP="00BD4F2C">
            <w:pPr>
              <w:rPr>
                <w:b/>
                <w:bCs/>
                <w:i/>
                <w:color w:val="auto"/>
                <w:sz w:val="24"/>
                <w:szCs w:val="24"/>
              </w:rPr>
            </w:pPr>
            <w:r w:rsidRPr="00674F0C">
              <w:rPr>
                <w:b/>
                <w:bCs/>
                <w:iCs/>
                <w:color w:val="auto"/>
                <w:sz w:val="24"/>
                <w:szCs w:val="24"/>
              </w:rPr>
              <w:t xml:space="preserve">- Ghép bài 12; 13 với nội dung còn lại của bài 14 và </w:t>
            </w:r>
            <w:r w:rsidRPr="00674F0C">
              <w:rPr>
                <w:b/>
                <w:bCs/>
                <w:iCs/>
                <w:color w:val="auto"/>
                <w:sz w:val="24"/>
                <w:szCs w:val="24"/>
              </w:rPr>
              <w:lastRenderedPageBreak/>
              <w:t>cấu trúc thành bài: “</w:t>
            </w:r>
            <w:r w:rsidRPr="00674F0C">
              <w:rPr>
                <w:b/>
                <w:bCs/>
                <w:i/>
                <w:color w:val="auto"/>
                <w:sz w:val="24"/>
                <w:szCs w:val="24"/>
              </w:rPr>
              <w:t xml:space="preserve">Sâu bệnh hại cây trồng và biện pháp phòng trừ”, </w:t>
            </w:r>
            <w:r w:rsidRPr="00674F0C">
              <w:rPr>
                <w:b/>
                <w:bCs/>
                <w:color w:val="auto"/>
                <w:sz w:val="24"/>
                <w:szCs w:val="24"/>
              </w:rPr>
              <w:t>gồm các nội dung:</w:t>
            </w:r>
          </w:p>
          <w:p w:rsidR="00CB08CB" w:rsidRPr="00674F0C" w:rsidRDefault="00CB08CB" w:rsidP="00BD4F2C">
            <w:pPr>
              <w:rPr>
                <w:b/>
                <w:bCs/>
                <w:color w:val="auto"/>
                <w:sz w:val="24"/>
                <w:szCs w:val="24"/>
              </w:rPr>
            </w:pPr>
            <w:r w:rsidRPr="00674F0C">
              <w:rPr>
                <w:b/>
                <w:bCs/>
                <w:color w:val="auto"/>
                <w:sz w:val="24"/>
                <w:szCs w:val="24"/>
              </w:rPr>
              <w:t>I. Sâu, bệnh hại cây trồng</w:t>
            </w:r>
          </w:p>
          <w:p w:rsidR="00CB08CB" w:rsidRPr="00674F0C" w:rsidRDefault="00CB08CB" w:rsidP="00BD4F2C">
            <w:pPr>
              <w:rPr>
                <w:b/>
                <w:bCs/>
                <w:color w:val="auto"/>
                <w:sz w:val="24"/>
                <w:szCs w:val="24"/>
              </w:rPr>
            </w:pPr>
            <w:r w:rsidRPr="00674F0C">
              <w:rPr>
                <w:b/>
                <w:bCs/>
                <w:color w:val="auto"/>
                <w:sz w:val="24"/>
                <w:szCs w:val="24"/>
              </w:rPr>
              <w:t>II. Nguyên tắc và các biện pháp phòng trừ sâu, bệnh hại</w:t>
            </w:r>
          </w:p>
          <w:p w:rsidR="00CB08CB" w:rsidRPr="00674F0C" w:rsidRDefault="00CB08CB" w:rsidP="002463B3">
            <w:pPr>
              <w:widowControl w:val="0"/>
              <w:autoSpaceDE w:val="0"/>
              <w:autoSpaceDN w:val="0"/>
              <w:spacing w:before="0" w:after="0" w:line="287" w:lineRule="exact"/>
              <w:rPr>
                <w:b/>
                <w:bCs/>
                <w:iCs/>
                <w:color w:val="auto"/>
                <w:sz w:val="24"/>
                <w:szCs w:val="24"/>
              </w:rPr>
            </w:pPr>
            <w:r w:rsidRPr="00674F0C">
              <w:rPr>
                <w:b/>
                <w:bCs/>
                <w:color w:val="auto"/>
                <w:sz w:val="24"/>
                <w:szCs w:val="24"/>
              </w:rPr>
              <w:t>III. Thực hành: Nhận biết một số loại nhãn hiệu của thuốc phòng trừ sâu, bệnh hại.</w:t>
            </w:r>
          </w:p>
        </w:tc>
      </w:tr>
      <w:tr w:rsidR="00CB08CB" w:rsidRPr="00674F0C" w:rsidTr="00EC1EFC">
        <w:trPr>
          <w:gridAfter w:val="1"/>
          <w:wAfter w:w="4340" w:type="dxa"/>
          <w:trHeight w:val="316"/>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13</w:t>
            </w:r>
          </w:p>
        </w:tc>
        <w:tc>
          <w:tcPr>
            <w:tcW w:w="1201" w:type="dxa"/>
            <w:gridSpan w:val="2"/>
            <w:tcBorders>
              <w:left w:val="single" w:sz="4" w:space="0" w:color="auto"/>
            </w:tcBorders>
            <w:vAlign w:val="center"/>
          </w:tcPr>
          <w:p w:rsidR="00CB08CB" w:rsidRPr="00674F0C" w:rsidRDefault="002F0CAE" w:rsidP="005C78D8">
            <w:pPr>
              <w:spacing w:after="0"/>
              <w:jc w:val="center"/>
              <w:rPr>
                <w:b/>
                <w:color w:val="auto"/>
                <w:sz w:val="24"/>
                <w:szCs w:val="24"/>
              </w:rPr>
            </w:pPr>
            <w:r w:rsidRPr="00674F0C">
              <w:rPr>
                <w:b/>
                <w:color w:val="auto"/>
                <w:sz w:val="24"/>
                <w:szCs w:val="24"/>
              </w:rPr>
              <w:t>13</w:t>
            </w:r>
          </w:p>
        </w:tc>
        <w:tc>
          <w:tcPr>
            <w:tcW w:w="1260" w:type="dxa"/>
            <w:vAlign w:val="center"/>
          </w:tcPr>
          <w:p w:rsidR="00CB08CB" w:rsidRPr="00674F0C" w:rsidRDefault="002F0CAE" w:rsidP="005C78D8">
            <w:pPr>
              <w:spacing w:after="0"/>
              <w:jc w:val="center"/>
              <w:rPr>
                <w:b/>
                <w:color w:val="auto"/>
                <w:sz w:val="24"/>
                <w:szCs w:val="24"/>
              </w:rPr>
            </w:pPr>
            <w:r w:rsidRPr="00674F0C">
              <w:rPr>
                <w:b/>
                <w:color w:val="auto"/>
                <w:sz w:val="24"/>
                <w:szCs w:val="24"/>
              </w:rPr>
              <w:t>Bài 15</w:t>
            </w:r>
          </w:p>
        </w:tc>
        <w:tc>
          <w:tcPr>
            <w:tcW w:w="1530" w:type="dxa"/>
          </w:tcPr>
          <w:p w:rsidR="00CB08CB" w:rsidRPr="00674F0C" w:rsidRDefault="00CB08CB" w:rsidP="002463B3">
            <w:pPr>
              <w:rPr>
                <w:b/>
                <w:color w:val="auto"/>
                <w:sz w:val="24"/>
                <w:szCs w:val="24"/>
              </w:rPr>
            </w:pPr>
            <w:r w:rsidRPr="00674F0C">
              <w:rPr>
                <w:b/>
                <w:color w:val="auto"/>
                <w:sz w:val="24"/>
                <w:szCs w:val="24"/>
              </w:rPr>
              <w:t>Bài 15</w:t>
            </w:r>
            <w:r w:rsidRPr="00674F0C">
              <w:rPr>
                <w:color w:val="auto"/>
                <w:sz w:val="24"/>
                <w:szCs w:val="24"/>
              </w:rPr>
              <w:t>. Làm đất và bón phân lót</w:t>
            </w:r>
          </w:p>
        </w:tc>
        <w:tc>
          <w:tcPr>
            <w:tcW w:w="5540" w:type="dxa"/>
          </w:tcPr>
          <w:p w:rsidR="00CB08CB" w:rsidRPr="00674F0C" w:rsidRDefault="00CB08CB" w:rsidP="000A67B4">
            <w:pPr>
              <w:rPr>
                <w:sz w:val="24"/>
                <w:szCs w:val="24"/>
              </w:rPr>
            </w:pPr>
            <w:r w:rsidRPr="00674F0C">
              <w:rPr>
                <w:sz w:val="24"/>
                <w:szCs w:val="24"/>
              </w:rPr>
              <w:t>1. Kiến thức:</w:t>
            </w:r>
          </w:p>
          <w:p w:rsidR="00CB08CB" w:rsidRPr="00674F0C" w:rsidRDefault="00CB08CB" w:rsidP="000A67B4">
            <w:pPr>
              <w:rPr>
                <w:sz w:val="24"/>
                <w:szCs w:val="24"/>
                <w:lang w:val="pt-BR"/>
              </w:rPr>
            </w:pPr>
            <w:r w:rsidRPr="00674F0C">
              <w:rPr>
                <w:sz w:val="24"/>
                <w:szCs w:val="24"/>
              </w:rPr>
              <w:t xml:space="preserve">- </w:t>
            </w:r>
            <w:r w:rsidRPr="00674F0C">
              <w:rPr>
                <w:sz w:val="24"/>
                <w:szCs w:val="24"/>
                <w:lang w:val="pt-BR"/>
              </w:rPr>
              <w:t>Biết được quy trình và yêu cầu của kỹ thuật làm đất.</w:t>
            </w:r>
          </w:p>
          <w:p w:rsidR="00CB08CB" w:rsidRPr="00674F0C" w:rsidRDefault="00CB08CB" w:rsidP="000A67B4">
            <w:pPr>
              <w:pStyle w:val="TableParagraph"/>
              <w:rPr>
                <w:sz w:val="24"/>
                <w:szCs w:val="24"/>
                <w:lang w:val="pt-BR"/>
              </w:rPr>
            </w:pPr>
            <w:r w:rsidRPr="00674F0C">
              <w:rPr>
                <w:sz w:val="24"/>
                <w:szCs w:val="24"/>
                <w:lang w:val="pt-BR"/>
              </w:rPr>
              <w:t>- Hiểu được mục đích và cách bón phân lót cho cây trồng.</w:t>
            </w:r>
          </w:p>
          <w:p w:rsidR="00CB08CB" w:rsidRPr="00674F0C" w:rsidRDefault="00CB08CB" w:rsidP="000A67B4">
            <w:pPr>
              <w:rPr>
                <w:i/>
                <w:sz w:val="24"/>
                <w:szCs w:val="24"/>
              </w:rPr>
            </w:pPr>
            <w:r w:rsidRPr="00674F0C">
              <w:rPr>
                <w:i/>
                <w:sz w:val="24"/>
                <w:szCs w:val="24"/>
              </w:rPr>
              <w:t>2. Năng lực chung</w:t>
            </w:r>
          </w:p>
          <w:p w:rsidR="00CB08CB" w:rsidRPr="00674F0C" w:rsidRDefault="00CB08CB" w:rsidP="000A67B4">
            <w:pPr>
              <w:rPr>
                <w:sz w:val="24"/>
                <w:szCs w:val="24"/>
              </w:rPr>
            </w:pPr>
            <w:r w:rsidRPr="00674F0C">
              <w:rPr>
                <w:sz w:val="24"/>
                <w:szCs w:val="24"/>
              </w:rPr>
              <w:t>- Năng lực tự chủ, tự học.</w:t>
            </w:r>
            <w:r w:rsidRPr="00674F0C">
              <w:rPr>
                <w:sz w:val="24"/>
                <w:szCs w:val="24"/>
              </w:rPr>
              <w:tab/>
            </w:r>
          </w:p>
          <w:p w:rsidR="00CB08CB" w:rsidRPr="00674F0C" w:rsidRDefault="00CB08CB" w:rsidP="000A67B4">
            <w:pPr>
              <w:rPr>
                <w:bCs/>
                <w:sz w:val="24"/>
                <w:szCs w:val="24"/>
              </w:rPr>
            </w:pPr>
            <w:r w:rsidRPr="00674F0C">
              <w:rPr>
                <w:sz w:val="24"/>
                <w:szCs w:val="24"/>
              </w:rPr>
              <w:t>- Năng lực giao tiếp và hợp tác: Biết sử dụng thông tin để trình bày, thảo luận các vấn đề liên quan đến làm đất và gieo trồng cây;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xml:space="preserve">- Năng lực giải quyết vấn đề: Giải quyết được các tình </w:t>
            </w:r>
            <w:r w:rsidRPr="00674F0C">
              <w:rPr>
                <w:sz w:val="24"/>
                <w:szCs w:val="24"/>
              </w:rPr>
              <w:lastRenderedPageBreak/>
              <w:t>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2463B3">
            <w:pPr>
              <w:rPr>
                <w:b/>
                <w:bCs/>
                <w:i/>
                <w:color w:val="auto"/>
                <w:sz w:val="24"/>
                <w:szCs w:val="24"/>
              </w:rPr>
            </w:pPr>
          </w:p>
        </w:tc>
      </w:tr>
      <w:tr w:rsidR="00CB08CB" w:rsidRPr="00674F0C" w:rsidTr="00EC1EFC">
        <w:trPr>
          <w:gridAfter w:val="1"/>
          <w:wAfter w:w="4340" w:type="dxa"/>
          <w:trHeight w:val="633"/>
        </w:trPr>
        <w:tc>
          <w:tcPr>
            <w:tcW w:w="960" w:type="dxa"/>
            <w:gridSpan w:val="3"/>
            <w:tcBorders>
              <w:right w:val="single" w:sz="4" w:space="0" w:color="auto"/>
            </w:tcBorders>
            <w:vAlign w:val="center"/>
          </w:tcPr>
          <w:p w:rsidR="00CB08CB" w:rsidRPr="00674F0C" w:rsidRDefault="00CB08CB" w:rsidP="005C78D8">
            <w:pPr>
              <w:spacing w:after="0"/>
              <w:jc w:val="center"/>
              <w:rPr>
                <w:b/>
                <w:color w:val="auto"/>
                <w:sz w:val="24"/>
                <w:szCs w:val="24"/>
              </w:rPr>
            </w:pPr>
            <w:r w:rsidRPr="00674F0C">
              <w:rPr>
                <w:b/>
                <w:color w:val="auto"/>
                <w:sz w:val="24"/>
                <w:szCs w:val="24"/>
              </w:rPr>
              <w:lastRenderedPageBreak/>
              <w:t>14</w:t>
            </w:r>
          </w:p>
        </w:tc>
        <w:tc>
          <w:tcPr>
            <w:tcW w:w="1201" w:type="dxa"/>
            <w:gridSpan w:val="2"/>
            <w:tcBorders>
              <w:left w:val="single" w:sz="4" w:space="0" w:color="auto"/>
            </w:tcBorders>
            <w:vAlign w:val="center"/>
          </w:tcPr>
          <w:p w:rsidR="00CB08CB" w:rsidRPr="00674F0C" w:rsidRDefault="002F0CAE" w:rsidP="005C78D8">
            <w:pPr>
              <w:spacing w:after="0"/>
              <w:jc w:val="center"/>
              <w:rPr>
                <w:b/>
                <w:color w:val="auto"/>
                <w:sz w:val="24"/>
                <w:szCs w:val="24"/>
              </w:rPr>
            </w:pPr>
            <w:r w:rsidRPr="00674F0C">
              <w:rPr>
                <w:b/>
                <w:color w:val="auto"/>
                <w:sz w:val="24"/>
                <w:szCs w:val="24"/>
              </w:rPr>
              <w:t>14</w:t>
            </w:r>
          </w:p>
        </w:tc>
        <w:tc>
          <w:tcPr>
            <w:tcW w:w="1260" w:type="dxa"/>
            <w:vAlign w:val="center"/>
          </w:tcPr>
          <w:p w:rsidR="00CB08CB" w:rsidRPr="00674F0C" w:rsidRDefault="002F0CAE" w:rsidP="005C78D8">
            <w:pPr>
              <w:spacing w:after="0"/>
              <w:jc w:val="center"/>
              <w:rPr>
                <w:b/>
                <w:color w:val="auto"/>
                <w:sz w:val="24"/>
                <w:szCs w:val="24"/>
              </w:rPr>
            </w:pPr>
            <w:r w:rsidRPr="00674F0C">
              <w:rPr>
                <w:b/>
                <w:color w:val="auto"/>
                <w:sz w:val="24"/>
                <w:szCs w:val="24"/>
              </w:rPr>
              <w:t>Bài 16 &amp;17</w:t>
            </w:r>
          </w:p>
        </w:tc>
        <w:tc>
          <w:tcPr>
            <w:tcW w:w="1530" w:type="dxa"/>
            <w:vAlign w:val="center"/>
          </w:tcPr>
          <w:p w:rsidR="00CB08CB" w:rsidRPr="00674F0C" w:rsidRDefault="00CB08CB" w:rsidP="002463B3">
            <w:pPr>
              <w:jc w:val="both"/>
              <w:rPr>
                <w:b/>
                <w:color w:val="auto"/>
                <w:sz w:val="24"/>
                <w:szCs w:val="24"/>
              </w:rPr>
            </w:pPr>
            <w:r w:rsidRPr="00674F0C">
              <w:rPr>
                <w:b/>
                <w:color w:val="auto"/>
                <w:sz w:val="24"/>
                <w:szCs w:val="24"/>
              </w:rPr>
              <w:t>Bài 16</w:t>
            </w:r>
            <w:r w:rsidRPr="00674F0C">
              <w:rPr>
                <w:color w:val="auto"/>
                <w:sz w:val="24"/>
                <w:szCs w:val="24"/>
              </w:rPr>
              <w:t>. Gieo trồng cây nông nghiệp</w:t>
            </w:r>
          </w:p>
        </w:tc>
        <w:tc>
          <w:tcPr>
            <w:tcW w:w="5540" w:type="dxa"/>
          </w:tcPr>
          <w:p w:rsidR="00CB08CB" w:rsidRPr="00674F0C" w:rsidRDefault="00CB08CB" w:rsidP="00F03360">
            <w:pPr>
              <w:rPr>
                <w:sz w:val="24"/>
                <w:szCs w:val="24"/>
                <w:lang w:val="nl-NL"/>
              </w:rPr>
            </w:pPr>
            <w:r w:rsidRPr="00674F0C">
              <w:rPr>
                <w:sz w:val="24"/>
                <w:szCs w:val="24"/>
                <w:lang w:val="nl-NL"/>
              </w:rPr>
              <w:t>1. Kiến thức:</w:t>
            </w:r>
          </w:p>
          <w:p w:rsidR="00CB08CB" w:rsidRPr="00674F0C" w:rsidRDefault="00CB08CB" w:rsidP="00F03360">
            <w:pPr>
              <w:rPr>
                <w:sz w:val="24"/>
                <w:szCs w:val="24"/>
                <w:lang w:val="nl-NL"/>
              </w:rPr>
            </w:pPr>
            <w:r w:rsidRPr="00674F0C">
              <w:rPr>
                <w:sz w:val="24"/>
                <w:szCs w:val="24"/>
                <w:lang w:val="nl-NL"/>
              </w:rPr>
              <w:t>- Trình bày được khái niệm về thời vụ và những căn cứ để xác định thời vụ gieo trồng, các vụ gieo trồng chính ở nước ta.</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làm đất và gieo trồng cây;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2463B3">
            <w:pPr>
              <w:spacing w:after="0"/>
              <w:jc w:val="both"/>
              <w:rPr>
                <w:color w:val="auto"/>
                <w:sz w:val="24"/>
                <w:szCs w:val="24"/>
              </w:rPr>
            </w:pPr>
            <w:r w:rsidRPr="00674F0C">
              <w:rPr>
                <w:color w:val="auto"/>
                <w:sz w:val="24"/>
                <w:szCs w:val="24"/>
              </w:rPr>
              <w:t>- Dạy học trên lớp</w:t>
            </w:r>
          </w:p>
        </w:tc>
        <w:tc>
          <w:tcPr>
            <w:tcW w:w="3019" w:type="dxa"/>
          </w:tcPr>
          <w:p w:rsidR="00CB08CB" w:rsidRPr="00674F0C" w:rsidRDefault="00CB08CB" w:rsidP="002463B3">
            <w:pPr>
              <w:widowControl w:val="0"/>
              <w:autoSpaceDE w:val="0"/>
              <w:autoSpaceDN w:val="0"/>
              <w:spacing w:before="0" w:after="0" w:line="287" w:lineRule="exact"/>
              <w:rPr>
                <w:iCs/>
                <w:color w:val="auto"/>
                <w:sz w:val="24"/>
                <w:szCs w:val="24"/>
              </w:rPr>
            </w:pPr>
            <w:r w:rsidRPr="00674F0C">
              <w:rPr>
                <w:b/>
                <w:bCs/>
                <w:iCs/>
                <w:color w:val="auto"/>
                <w:sz w:val="24"/>
                <w:szCs w:val="24"/>
              </w:rPr>
              <w:t>Mục II.</w:t>
            </w:r>
            <w:r w:rsidRPr="00674F0C">
              <w:rPr>
                <w:b/>
                <w:bCs/>
                <w:color w:val="auto"/>
                <w:sz w:val="24"/>
                <w:szCs w:val="24"/>
              </w:rPr>
              <w:t xml:space="preserve"> Kiểm tra và xử lý hạt giống. Không yêu cầu HS học</w:t>
            </w:r>
          </w:p>
        </w:tc>
      </w:tr>
      <w:tr w:rsidR="00CB08CB" w:rsidRPr="00674F0C" w:rsidTr="00EC1EFC">
        <w:trPr>
          <w:gridAfter w:val="1"/>
          <w:wAfter w:w="4340" w:type="dxa"/>
          <w:trHeight w:val="699"/>
        </w:trPr>
        <w:tc>
          <w:tcPr>
            <w:tcW w:w="940" w:type="dxa"/>
            <w:gridSpan w:val="2"/>
            <w:tcBorders>
              <w:right w:val="single" w:sz="4" w:space="0" w:color="auto"/>
            </w:tcBorders>
          </w:tcPr>
          <w:p w:rsidR="00CB08CB" w:rsidRPr="00674F0C" w:rsidRDefault="00CB08CB" w:rsidP="002463B3">
            <w:pPr>
              <w:spacing w:after="0"/>
              <w:jc w:val="center"/>
              <w:rPr>
                <w:b/>
                <w:color w:val="auto"/>
                <w:sz w:val="24"/>
                <w:szCs w:val="24"/>
              </w:rPr>
            </w:pPr>
          </w:p>
        </w:tc>
        <w:tc>
          <w:tcPr>
            <w:tcW w:w="1221" w:type="dxa"/>
            <w:gridSpan w:val="3"/>
            <w:tcBorders>
              <w:left w:val="single" w:sz="4" w:space="0" w:color="auto"/>
            </w:tcBorders>
          </w:tcPr>
          <w:p w:rsidR="00CB08CB" w:rsidRPr="00674F0C" w:rsidRDefault="00CB08CB" w:rsidP="002463B3">
            <w:pPr>
              <w:spacing w:after="0"/>
              <w:jc w:val="center"/>
              <w:rPr>
                <w:b/>
                <w:color w:val="auto"/>
                <w:sz w:val="24"/>
                <w:szCs w:val="24"/>
              </w:rPr>
            </w:pPr>
          </w:p>
        </w:tc>
        <w:tc>
          <w:tcPr>
            <w:tcW w:w="1260" w:type="dxa"/>
          </w:tcPr>
          <w:p w:rsidR="00CB08CB" w:rsidRPr="00674F0C" w:rsidRDefault="00CB08CB" w:rsidP="002463B3">
            <w:pPr>
              <w:spacing w:after="0"/>
              <w:jc w:val="center"/>
              <w:rPr>
                <w:b/>
                <w:color w:val="auto"/>
                <w:sz w:val="24"/>
                <w:szCs w:val="24"/>
              </w:rPr>
            </w:pPr>
          </w:p>
        </w:tc>
        <w:tc>
          <w:tcPr>
            <w:tcW w:w="1530" w:type="dxa"/>
            <w:vAlign w:val="center"/>
          </w:tcPr>
          <w:p w:rsidR="00CB08CB" w:rsidRPr="00674F0C" w:rsidRDefault="00CB08CB" w:rsidP="002463B3">
            <w:pPr>
              <w:jc w:val="both"/>
              <w:rPr>
                <w:b/>
                <w:color w:val="auto"/>
                <w:sz w:val="24"/>
                <w:szCs w:val="24"/>
              </w:rPr>
            </w:pPr>
            <w:r w:rsidRPr="00674F0C">
              <w:rPr>
                <w:b/>
                <w:color w:val="auto"/>
                <w:sz w:val="24"/>
                <w:szCs w:val="24"/>
              </w:rPr>
              <w:t>Bài 17</w:t>
            </w:r>
            <w:r w:rsidRPr="00674F0C">
              <w:rPr>
                <w:color w:val="auto"/>
                <w:sz w:val="24"/>
                <w:szCs w:val="24"/>
              </w:rPr>
              <w:t>. Thực hành Xử lý hạt giống bằng nước ấm</w:t>
            </w:r>
          </w:p>
        </w:tc>
        <w:tc>
          <w:tcPr>
            <w:tcW w:w="5540" w:type="dxa"/>
          </w:tcPr>
          <w:p w:rsidR="00CB08CB" w:rsidRPr="00674F0C" w:rsidRDefault="00CB08CB" w:rsidP="002463B3">
            <w:pPr>
              <w:spacing w:after="0"/>
              <w:jc w:val="both"/>
              <w:rPr>
                <w:b/>
                <w:color w:val="auto"/>
                <w:sz w:val="24"/>
                <w:szCs w:val="24"/>
              </w:rPr>
            </w:pPr>
          </w:p>
        </w:tc>
        <w:tc>
          <w:tcPr>
            <w:tcW w:w="1701" w:type="dxa"/>
          </w:tcPr>
          <w:p w:rsidR="00CB08CB" w:rsidRPr="00674F0C" w:rsidRDefault="00CB08CB" w:rsidP="004B7F5E">
            <w:pPr>
              <w:spacing w:after="0"/>
              <w:rPr>
                <w:color w:val="auto"/>
                <w:sz w:val="24"/>
                <w:szCs w:val="24"/>
              </w:rPr>
            </w:pPr>
          </w:p>
        </w:tc>
        <w:tc>
          <w:tcPr>
            <w:tcW w:w="3019" w:type="dxa"/>
          </w:tcPr>
          <w:p w:rsidR="00CB08CB" w:rsidRPr="00674F0C" w:rsidRDefault="00CB08CB" w:rsidP="002463B3">
            <w:pPr>
              <w:widowControl w:val="0"/>
              <w:autoSpaceDE w:val="0"/>
              <w:autoSpaceDN w:val="0"/>
              <w:spacing w:before="0" w:after="0" w:line="287" w:lineRule="exact"/>
              <w:rPr>
                <w:b/>
                <w:bCs/>
                <w:iCs/>
                <w:color w:val="auto"/>
                <w:sz w:val="24"/>
                <w:szCs w:val="24"/>
              </w:rPr>
            </w:pPr>
            <w:r w:rsidRPr="00674F0C">
              <w:rPr>
                <w:b/>
                <w:bCs/>
                <w:color w:val="auto"/>
                <w:sz w:val="24"/>
                <w:szCs w:val="24"/>
              </w:rPr>
              <w:t>Cả bài: Không yêu cầu học sinh thực hiện</w:t>
            </w:r>
          </w:p>
        </w:tc>
      </w:tr>
      <w:tr w:rsidR="00CB08CB" w:rsidRPr="00674F0C" w:rsidTr="00EC1EFC">
        <w:trPr>
          <w:gridAfter w:val="1"/>
          <w:wAfter w:w="4340" w:type="dxa"/>
          <w:trHeight w:val="695"/>
        </w:trPr>
        <w:tc>
          <w:tcPr>
            <w:tcW w:w="940" w:type="dxa"/>
            <w:gridSpan w:val="2"/>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t>15</w:t>
            </w:r>
          </w:p>
        </w:tc>
        <w:tc>
          <w:tcPr>
            <w:tcW w:w="1221" w:type="dxa"/>
            <w:gridSpan w:val="3"/>
            <w:tcBorders>
              <w:left w:val="single" w:sz="4" w:space="0" w:color="auto"/>
            </w:tcBorders>
          </w:tcPr>
          <w:p w:rsidR="00CB08CB" w:rsidRPr="00674F0C" w:rsidRDefault="002F0CAE" w:rsidP="002463B3">
            <w:pPr>
              <w:spacing w:after="0"/>
              <w:jc w:val="center"/>
              <w:rPr>
                <w:b/>
                <w:color w:val="auto"/>
                <w:sz w:val="24"/>
                <w:szCs w:val="24"/>
              </w:rPr>
            </w:pPr>
            <w:r w:rsidRPr="00674F0C">
              <w:rPr>
                <w:b/>
                <w:color w:val="auto"/>
                <w:sz w:val="24"/>
                <w:szCs w:val="24"/>
              </w:rPr>
              <w:t>15</w:t>
            </w:r>
          </w:p>
        </w:tc>
        <w:tc>
          <w:tcPr>
            <w:tcW w:w="1260" w:type="dxa"/>
          </w:tcPr>
          <w:p w:rsidR="00CB08CB" w:rsidRPr="00674F0C" w:rsidRDefault="002F0CAE" w:rsidP="002463B3">
            <w:pPr>
              <w:spacing w:after="0"/>
              <w:jc w:val="center"/>
              <w:rPr>
                <w:b/>
                <w:color w:val="auto"/>
                <w:sz w:val="24"/>
                <w:szCs w:val="24"/>
              </w:rPr>
            </w:pPr>
            <w:r w:rsidRPr="00674F0C">
              <w:rPr>
                <w:b/>
                <w:color w:val="auto"/>
                <w:sz w:val="24"/>
                <w:szCs w:val="24"/>
              </w:rPr>
              <w:t>Bài 18</w:t>
            </w:r>
          </w:p>
        </w:tc>
        <w:tc>
          <w:tcPr>
            <w:tcW w:w="1530" w:type="dxa"/>
            <w:vAlign w:val="center"/>
          </w:tcPr>
          <w:p w:rsidR="00CB08CB" w:rsidRPr="00674F0C" w:rsidRDefault="00CB08CB" w:rsidP="002463B3">
            <w:pPr>
              <w:rPr>
                <w:color w:val="auto"/>
                <w:sz w:val="24"/>
                <w:szCs w:val="24"/>
              </w:rPr>
            </w:pPr>
            <w:r w:rsidRPr="00674F0C">
              <w:rPr>
                <w:b/>
                <w:color w:val="auto"/>
                <w:sz w:val="24"/>
                <w:szCs w:val="24"/>
              </w:rPr>
              <w:t xml:space="preserve">Bài </w:t>
            </w:r>
            <w:r w:rsidRPr="00674F0C">
              <w:rPr>
                <w:b/>
                <w:color w:val="auto"/>
                <w:sz w:val="24"/>
                <w:szCs w:val="24"/>
                <w:lang w:val="vi-VN"/>
              </w:rPr>
              <w:t>18</w:t>
            </w:r>
            <w:r w:rsidRPr="00674F0C">
              <w:rPr>
                <w:b/>
                <w:color w:val="auto"/>
                <w:sz w:val="24"/>
                <w:szCs w:val="24"/>
              </w:rPr>
              <w:t>.</w:t>
            </w:r>
            <w:r w:rsidRPr="00674F0C">
              <w:rPr>
                <w:color w:val="auto"/>
                <w:sz w:val="24"/>
                <w:szCs w:val="24"/>
              </w:rPr>
              <w:t xml:space="preserve"> Thực hành: Xác định sức nảy mầm và tỉ lệ nảy mầm của hạt giống</w:t>
            </w:r>
          </w:p>
        </w:tc>
        <w:tc>
          <w:tcPr>
            <w:tcW w:w="5540" w:type="dxa"/>
          </w:tcPr>
          <w:p w:rsidR="00CB08CB" w:rsidRPr="00674F0C" w:rsidRDefault="00CB08CB" w:rsidP="00F03360">
            <w:pPr>
              <w:rPr>
                <w:sz w:val="24"/>
                <w:szCs w:val="24"/>
                <w:lang w:val="sv-SE"/>
              </w:rPr>
            </w:pPr>
            <w:r w:rsidRPr="00674F0C">
              <w:rPr>
                <w:sz w:val="24"/>
                <w:szCs w:val="24"/>
                <w:lang w:val="sv-SE"/>
              </w:rPr>
              <w:t>1. Kiến thức:</w:t>
            </w:r>
          </w:p>
          <w:p w:rsidR="00CB08CB" w:rsidRPr="00674F0C" w:rsidRDefault="00CB08CB" w:rsidP="00F03360">
            <w:pPr>
              <w:rPr>
                <w:sz w:val="24"/>
                <w:szCs w:val="24"/>
                <w:lang w:val="sv-SE"/>
              </w:rPr>
            </w:pPr>
            <w:r w:rsidRPr="00674F0C">
              <w:rPr>
                <w:sz w:val="24"/>
                <w:szCs w:val="24"/>
                <w:lang w:val="sv-SE"/>
              </w:rPr>
              <w:t>- Biết cách xử lí hạt giống bằng nước ấm theo quy trình.</w:t>
            </w:r>
          </w:p>
          <w:p w:rsidR="00CB08CB" w:rsidRPr="00674F0C" w:rsidRDefault="00CB08CB" w:rsidP="00F03360">
            <w:pPr>
              <w:rPr>
                <w:sz w:val="24"/>
                <w:szCs w:val="24"/>
                <w:lang w:val="sv-SE"/>
              </w:rPr>
            </w:pPr>
            <w:r w:rsidRPr="00674F0C">
              <w:rPr>
                <w:sz w:val="24"/>
                <w:szCs w:val="24"/>
                <w:lang w:val="sv-SE"/>
              </w:rPr>
              <w:t>- Hiểu mục đích các bước trong quy trình.</w:t>
            </w:r>
          </w:p>
          <w:p w:rsidR="00CB08CB" w:rsidRPr="00674F0C" w:rsidRDefault="00CB08CB" w:rsidP="00F03360">
            <w:pPr>
              <w:pStyle w:val="TableParagraph"/>
              <w:rPr>
                <w:sz w:val="24"/>
                <w:szCs w:val="24"/>
                <w:lang w:val="sv-SE"/>
              </w:rPr>
            </w:pPr>
            <w:r w:rsidRPr="00674F0C">
              <w:rPr>
                <w:sz w:val="24"/>
                <w:szCs w:val="24"/>
                <w:lang w:val="sv-SE"/>
              </w:rPr>
              <w:t>- Làm đ</w:t>
            </w:r>
            <w:r w:rsidRPr="00674F0C">
              <w:rPr>
                <w:sz w:val="24"/>
                <w:szCs w:val="24"/>
                <w:lang w:val="sv-SE"/>
              </w:rPr>
              <w:softHyphen/>
              <w:t>ược các b</w:t>
            </w:r>
            <w:r w:rsidRPr="00674F0C">
              <w:rPr>
                <w:sz w:val="24"/>
                <w:szCs w:val="24"/>
                <w:lang w:val="sv-SE"/>
              </w:rPr>
              <w:softHyphen/>
              <w:t>ước đúng qui trình.</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lastRenderedPageBreak/>
              <w:t>- Năng lực tự chủ, tự học.</w:t>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xác định sức nảy mầm của hạt; lắng nghe và phản hồi tích cực trong quá trình hoạt động nhóm</w:t>
            </w:r>
          </w:p>
          <w:p w:rsidR="00CB08CB" w:rsidRPr="00674F0C" w:rsidRDefault="00CB08CB" w:rsidP="00014F55">
            <w:pPr>
              <w:rPr>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lastRenderedPageBreak/>
              <w:t>- Dạy thực hành ở phòng bộ môn</w:t>
            </w:r>
          </w:p>
        </w:tc>
        <w:tc>
          <w:tcPr>
            <w:tcW w:w="3019" w:type="dxa"/>
          </w:tcPr>
          <w:p w:rsidR="00CB08CB" w:rsidRPr="00674F0C" w:rsidRDefault="00CB08CB" w:rsidP="002463B3">
            <w:pPr>
              <w:widowControl w:val="0"/>
              <w:autoSpaceDE w:val="0"/>
              <w:autoSpaceDN w:val="0"/>
              <w:spacing w:before="0" w:after="0" w:line="287" w:lineRule="exact"/>
              <w:rPr>
                <w:b/>
                <w:bCs/>
                <w:iCs/>
                <w:color w:val="auto"/>
                <w:sz w:val="24"/>
                <w:szCs w:val="24"/>
              </w:rPr>
            </w:pPr>
          </w:p>
        </w:tc>
      </w:tr>
      <w:tr w:rsidR="00CB08CB" w:rsidRPr="00674F0C" w:rsidTr="00EC1EFC">
        <w:trPr>
          <w:gridAfter w:val="1"/>
          <w:wAfter w:w="4340" w:type="dxa"/>
          <w:trHeight w:val="820"/>
        </w:trPr>
        <w:tc>
          <w:tcPr>
            <w:tcW w:w="960" w:type="dxa"/>
            <w:gridSpan w:val="3"/>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lastRenderedPageBreak/>
              <w:t>16</w:t>
            </w:r>
          </w:p>
        </w:tc>
        <w:tc>
          <w:tcPr>
            <w:tcW w:w="1201" w:type="dxa"/>
            <w:gridSpan w:val="2"/>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16</w:t>
            </w:r>
          </w:p>
        </w:tc>
        <w:tc>
          <w:tcPr>
            <w:tcW w:w="1260" w:type="dxa"/>
          </w:tcPr>
          <w:p w:rsidR="00CB08CB" w:rsidRPr="00674F0C" w:rsidRDefault="0056576D" w:rsidP="002463B3">
            <w:pPr>
              <w:spacing w:after="0"/>
              <w:jc w:val="center"/>
              <w:rPr>
                <w:b/>
                <w:color w:val="auto"/>
                <w:sz w:val="24"/>
                <w:szCs w:val="24"/>
              </w:rPr>
            </w:pPr>
            <w:r w:rsidRPr="00674F0C">
              <w:rPr>
                <w:color w:val="auto"/>
                <w:sz w:val="24"/>
                <w:szCs w:val="24"/>
              </w:rPr>
              <w:t>Ôn tập HKI</w:t>
            </w:r>
          </w:p>
        </w:tc>
        <w:tc>
          <w:tcPr>
            <w:tcW w:w="1530" w:type="dxa"/>
            <w:vAlign w:val="center"/>
          </w:tcPr>
          <w:p w:rsidR="00CB08CB" w:rsidRPr="00674F0C" w:rsidRDefault="00CB08CB" w:rsidP="002463B3">
            <w:pPr>
              <w:rPr>
                <w:b/>
                <w:color w:val="auto"/>
                <w:sz w:val="24"/>
                <w:szCs w:val="24"/>
              </w:rPr>
            </w:pPr>
            <w:r w:rsidRPr="00674F0C">
              <w:rPr>
                <w:color w:val="auto"/>
                <w:sz w:val="24"/>
                <w:szCs w:val="24"/>
              </w:rPr>
              <w:t>Ôn tập HKI</w:t>
            </w:r>
          </w:p>
        </w:tc>
        <w:tc>
          <w:tcPr>
            <w:tcW w:w="5540" w:type="dxa"/>
          </w:tcPr>
          <w:p w:rsidR="00CB08CB" w:rsidRPr="00674F0C" w:rsidRDefault="00CB08CB" w:rsidP="00F03360">
            <w:pPr>
              <w:rPr>
                <w:sz w:val="24"/>
                <w:szCs w:val="24"/>
              </w:rPr>
            </w:pPr>
            <w:r w:rsidRPr="00674F0C">
              <w:rPr>
                <w:sz w:val="24"/>
                <w:szCs w:val="24"/>
              </w:rPr>
              <w:t>1. Kiến thức:</w:t>
            </w:r>
          </w:p>
          <w:p w:rsidR="00CB08CB" w:rsidRPr="00674F0C" w:rsidRDefault="00CB08CB" w:rsidP="00F03360">
            <w:pPr>
              <w:rPr>
                <w:sz w:val="24"/>
                <w:szCs w:val="24"/>
              </w:rPr>
            </w:pPr>
            <w:r w:rsidRPr="00674F0C">
              <w:rPr>
                <w:sz w:val="24"/>
                <w:szCs w:val="24"/>
              </w:rPr>
              <w:t>- Hệ thống hóa kiến thức chương I</w:t>
            </w:r>
          </w:p>
          <w:p w:rsidR="00CB08CB" w:rsidRPr="00674F0C" w:rsidRDefault="00CB08CB" w:rsidP="00F03360">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chương I, II;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t>- Dạy học trên lớp</w:t>
            </w:r>
          </w:p>
        </w:tc>
        <w:tc>
          <w:tcPr>
            <w:tcW w:w="3019" w:type="dxa"/>
          </w:tcPr>
          <w:p w:rsidR="00CB08CB" w:rsidRPr="00674F0C" w:rsidRDefault="00CB08CB" w:rsidP="002463B3">
            <w:pPr>
              <w:widowControl w:val="0"/>
              <w:autoSpaceDE w:val="0"/>
              <w:autoSpaceDN w:val="0"/>
              <w:spacing w:before="0" w:after="0" w:line="287" w:lineRule="exact"/>
              <w:rPr>
                <w:color w:val="auto"/>
                <w:sz w:val="24"/>
                <w:szCs w:val="24"/>
              </w:rPr>
            </w:pPr>
          </w:p>
        </w:tc>
      </w:tr>
      <w:tr w:rsidR="00CB08CB" w:rsidRPr="00674F0C" w:rsidTr="00EC1EFC">
        <w:trPr>
          <w:gridAfter w:val="1"/>
          <w:wAfter w:w="4340" w:type="dxa"/>
          <w:trHeight w:val="820"/>
        </w:trPr>
        <w:tc>
          <w:tcPr>
            <w:tcW w:w="960" w:type="dxa"/>
            <w:gridSpan w:val="3"/>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t>17</w:t>
            </w:r>
          </w:p>
        </w:tc>
        <w:tc>
          <w:tcPr>
            <w:tcW w:w="1201" w:type="dxa"/>
            <w:gridSpan w:val="2"/>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17</w:t>
            </w:r>
          </w:p>
        </w:tc>
        <w:tc>
          <w:tcPr>
            <w:tcW w:w="1260" w:type="dxa"/>
          </w:tcPr>
          <w:p w:rsidR="00CB08CB" w:rsidRPr="00674F0C" w:rsidRDefault="0056576D" w:rsidP="002463B3">
            <w:pPr>
              <w:spacing w:after="0"/>
              <w:jc w:val="center"/>
              <w:rPr>
                <w:b/>
                <w:color w:val="auto"/>
                <w:sz w:val="24"/>
                <w:szCs w:val="24"/>
              </w:rPr>
            </w:pPr>
            <w:r w:rsidRPr="00674F0C">
              <w:rPr>
                <w:color w:val="auto"/>
                <w:sz w:val="24"/>
                <w:szCs w:val="24"/>
              </w:rPr>
              <w:t>Ôn tập HKI(tt)</w:t>
            </w:r>
          </w:p>
        </w:tc>
        <w:tc>
          <w:tcPr>
            <w:tcW w:w="1530" w:type="dxa"/>
            <w:vAlign w:val="center"/>
          </w:tcPr>
          <w:p w:rsidR="00CB08CB" w:rsidRPr="00674F0C" w:rsidRDefault="00CB08CB" w:rsidP="002463B3">
            <w:pPr>
              <w:rPr>
                <w:b/>
                <w:color w:val="auto"/>
                <w:sz w:val="24"/>
                <w:szCs w:val="24"/>
              </w:rPr>
            </w:pPr>
            <w:r w:rsidRPr="00674F0C">
              <w:rPr>
                <w:color w:val="auto"/>
                <w:sz w:val="24"/>
                <w:szCs w:val="24"/>
              </w:rPr>
              <w:t>Ôn tập HKI(tt)</w:t>
            </w:r>
          </w:p>
        </w:tc>
        <w:tc>
          <w:tcPr>
            <w:tcW w:w="5540" w:type="dxa"/>
          </w:tcPr>
          <w:p w:rsidR="00CB08CB" w:rsidRPr="00674F0C" w:rsidRDefault="00CB08CB" w:rsidP="00F03360">
            <w:pPr>
              <w:rPr>
                <w:sz w:val="24"/>
                <w:szCs w:val="24"/>
              </w:rPr>
            </w:pPr>
            <w:r w:rsidRPr="00674F0C">
              <w:rPr>
                <w:sz w:val="24"/>
                <w:szCs w:val="24"/>
              </w:rPr>
              <w:t>1. Kiến thức:</w:t>
            </w:r>
          </w:p>
          <w:p w:rsidR="00CB08CB" w:rsidRPr="00674F0C" w:rsidRDefault="00CB08CB" w:rsidP="00F03360">
            <w:pPr>
              <w:rPr>
                <w:sz w:val="24"/>
                <w:szCs w:val="24"/>
              </w:rPr>
            </w:pPr>
            <w:r w:rsidRPr="00674F0C">
              <w:rPr>
                <w:sz w:val="24"/>
                <w:szCs w:val="24"/>
              </w:rPr>
              <w:t>- Hệ thống hóa kiến thức chương II</w:t>
            </w:r>
          </w:p>
          <w:p w:rsidR="00CB08CB" w:rsidRPr="00674F0C" w:rsidRDefault="00CB08CB" w:rsidP="00F03360">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F03360">
            <w:pPr>
              <w:rPr>
                <w:i/>
                <w:sz w:val="24"/>
                <w:szCs w:val="24"/>
              </w:rPr>
            </w:pPr>
            <w:r w:rsidRPr="00674F0C">
              <w:rPr>
                <w:i/>
                <w:sz w:val="24"/>
                <w:szCs w:val="24"/>
              </w:rPr>
              <w:t>2. Năng lực chung</w:t>
            </w:r>
          </w:p>
          <w:p w:rsidR="00CB08CB" w:rsidRPr="00674F0C" w:rsidRDefault="00CB08CB" w:rsidP="00F03360">
            <w:pPr>
              <w:rPr>
                <w:sz w:val="24"/>
                <w:szCs w:val="24"/>
              </w:rPr>
            </w:pPr>
            <w:r w:rsidRPr="00674F0C">
              <w:rPr>
                <w:sz w:val="24"/>
                <w:szCs w:val="24"/>
              </w:rPr>
              <w:lastRenderedPageBreak/>
              <w:t>- Năng lực tự chủ, tự học.</w:t>
            </w:r>
            <w:r w:rsidRPr="00674F0C">
              <w:rPr>
                <w:sz w:val="24"/>
                <w:szCs w:val="24"/>
              </w:rPr>
              <w:tab/>
            </w:r>
          </w:p>
          <w:p w:rsidR="00CB08CB" w:rsidRPr="00674F0C" w:rsidRDefault="00CB08CB" w:rsidP="00F03360">
            <w:pPr>
              <w:rPr>
                <w:bCs/>
                <w:sz w:val="24"/>
                <w:szCs w:val="24"/>
              </w:rPr>
            </w:pPr>
            <w:r w:rsidRPr="00674F0C">
              <w:rPr>
                <w:sz w:val="24"/>
                <w:szCs w:val="24"/>
              </w:rPr>
              <w:t>- Năng lực giao tiếp và hợp tác: Biết sử dụng thông tin để trình bày, thảo luận các vấn đề liên quan đến chương I, II; lắng nghe và phản hồi tích cực trong quá trình hoạt động nhóm</w:t>
            </w:r>
          </w:p>
          <w:p w:rsidR="00CB08CB" w:rsidRPr="00674F0C" w:rsidRDefault="00CB08CB" w:rsidP="00014F55">
            <w:pPr>
              <w:rPr>
                <w:color w:val="auto"/>
                <w:sz w:val="24"/>
                <w:szCs w:val="24"/>
              </w:rPr>
            </w:pPr>
            <w:r w:rsidRPr="00674F0C">
              <w:rPr>
                <w:sz w:val="24"/>
                <w:szCs w:val="24"/>
              </w:rPr>
              <w:t>- Năng lực giải quyết vấn đề: Giải quyết được các tình huống đặt ra.</w:t>
            </w:r>
          </w:p>
        </w:tc>
        <w:tc>
          <w:tcPr>
            <w:tcW w:w="1701" w:type="dxa"/>
          </w:tcPr>
          <w:p w:rsidR="00CB08CB" w:rsidRPr="00674F0C" w:rsidRDefault="00CB08CB" w:rsidP="004B7F5E">
            <w:pPr>
              <w:spacing w:after="0"/>
              <w:rPr>
                <w:color w:val="auto"/>
                <w:sz w:val="24"/>
                <w:szCs w:val="24"/>
              </w:rPr>
            </w:pPr>
            <w:r w:rsidRPr="00674F0C">
              <w:rPr>
                <w:color w:val="auto"/>
                <w:sz w:val="24"/>
                <w:szCs w:val="24"/>
              </w:rPr>
              <w:lastRenderedPageBreak/>
              <w:t>- Dạy học trên lớp</w:t>
            </w:r>
          </w:p>
        </w:tc>
        <w:tc>
          <w:tcPr>
            <w:tcW w:w="3019" w:type="dxa"/>
          </w:tcPr>
          <w:p w:rsidR="00CB08CB" w:rsidRPr="00674F0C" w:rsidRDefault="00CB08CB" w:rsidP="002463B3">
            <w:pPr>
              <w:widowControl w:val="0"/>
              <w:autoSpaceDE w:val="0"/>
              <w:autoSpaceDN w:val="0"/>
              <w:spacing w:before="0" w:after="0" w:line="287" w:lineRule="exact"/>
              <w:rPr>
                <w:color w:val="auto"/>
                <w:sz w:val="24"/>
                <w:szCs w:val="24"/>
              </w:rPr>
            </w:pPr>
          </w:p>
        </w:tc>
      </w:tr>
      <w:tr w:rsidR="00CB08CB" w:rsidRPr="00674F0C" w:rsidTr="00EC1EFC">
        <w:trPr>
          <w:gridAfter w:val="1"/>
          <w:wAfter w:w="4340" w:type="dxa"/>
          <w:trHeight w:val="820"/>
        </w:trPr>
        <w:tc>
          <w:tcPr>
            <w:tcW w:w="920" w:type="dxa"/>
            <w:tcBorders>
              <w:right w:val="single" w:sz="4" w:space="0" w:color="auto"/>
            </w:tcBorders>
          </w:tcPr>
          <w:p w:rsidR="00CB08CB" w:rsidRPr="00674F0C" w:rsidRDefault="00CB08CB" w:rsidP="002463B3">
            <w:pPr>
              <w:spacing w:after="0"/>
              <w:jc w:val="center"/>
              <w:rPr>
                <w:b/>
                <w:color w:val="auto"/>
                <w:sz w:val="24"/>
                <w:szCs w:val="24"/>
              </w:rPr>
            </w:pPr>
            <w:r w:rsidRPr="00674F0C">
              <w:rPr>
                <w:b/>
                <w:color w:val="auto"/>
                <w:sz w:val="24"/>
                <w:szCs w:val="24"/>
              </w:rPr>
              <w:lastRenderedPageBreak/>
              <w:t>18</w:t>
            </w:r>
          </w:p>
        </w:tc>
        <w:tc>
          <w:tcPr>
            <w:tcW w:w="1241" w:type="dxa"/>
            <w:gridSpan w:val="4"/>
            <w:tcBorders>
              <w:left w:val="single" w:sz="4" w:space="0" w:color="auto"/>
            </w:tcBorders>
          </w:tcPr>
          <w:p w:rsidR="00CB08CB" w:rsidRPr="00674F0C" w:rsidRDefault="0056576D" w:rsidP="002463B3">
            <w:pPr>
              <w:spacing w:after="0"/>
              <w:jc w:val="center"/>
              <w:rPr>
                <w:b/>
                <w:color w:val="auto"/>
                <w:sz w:val="24"/>
                <w:szCs w:val="24"/>
              </w:rPr>
            </w:pPr>
            <w:r w:rsidRPr="00674F0C">
              <w:rPr>
                <w:b/>
                <w:color w:val="auto"/>
                <w:sz w:val="24"/>
                <w:szCs w:val="24"/>
              </w:rPr>
              <w:t>18</w:t>
            </w:r>
          </w:p>
        </w:tc>
        <w:tc>
          <w:tcPr>
            <w:tcW w:w="1260" w:type="dxa"/>
          </w:tcPr>
          <w:p w:rsidR="00CB08CB" w:rsidRPr="00674F0C" w:rsidRDefault="0056576D" w:rsidP="002463B3">
            <w:pPr>
              <w:spacing w:after="0"/>
              <w:jc w:val="center"/>
              <w:rPr>
                <w:b/>
                <w:color w:val="auto"/>
                <w:sz w:val="24"/>
                <w:szCs w:val="24"/>
              </w:rPr>
            </w:pPr>
            <w:r w:rsidRPr="00674F0C">
              <w:rPr>
                <w:b/>
                <w:sz w:val="24"/>
                <w:szCs w:val="24"/>
              </w:rPr>
              <w:t>Kiểm tra cuối HKI</w:t>
            </w:r>
          </w:p>
        </w:tc>
        <w:tc>
          <w:tcPr>
            <w:tcW w:w="1530" w:type="dxa"/>
            <w:vAlign w:val="center"/>
          </w:tcPr>
          <w:p w:rsidR="00CB08CB" w:rsidRPr="00674F0C" w:rsidRDefault="00CB08CB" w:rsidP="002463B3">
            <w:pPr>
              <w:rPr>
                <w:b/>
                <w:color w:val="auto"/>
                <w:sz w:val="24"/>
                <w:szCs w:val="24"/>
              </w:rPr>
            </w:pPr>
            <w:r w:rsidRPr="00674F0C">
              <w:rPr>
                <w:b/>
                <w:sz w:val="24"/>
                <w:szCs w:val="24"/>
              </w:rPr>
              <w:t>Kiểm tra cuối HKI</w:t>
            </w:r>
          </w:p>
        </w:tc>
        <w:tc>
          <w:tcPr>
            <w:tcW w:w="5540" w:type="dxa"/>
            <w:vAlign w:val="center"/>
          </w:tcPr>
          <w:p w:rsidR="00CB08CB" w:rsidRPr="00674F0C" w:rsidRDefault="00CB08CB" w:rsidP="00AD1705">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AD1705">
            <w:pPr>
              <w:pStyle w:val="TableParagraph"/>
              <w:rPr>
                <w:sz w:val="24"/>
                <w:szCs w:val="24"/>
              </w:rPr>
            </w:pPr>
            <w:r w:rsidRPr="00674F0C">
              <w:rPr>
                <w:sz w:val="24"/>
                <w:szCs w:val="24"/>
              </w:rPr>
              <w:t>- Hệ thống kiến thức từ bài 1 đến bài 18</w:t>
            </w:r>
          </w:p>
          <w:p w:rsidR="00CB08CB" w:rsidRPr="00674F0C" w:rsidRDefault="00CB08CB" w:rsidP="00AD1705">
            <w:pPr>
              <w:pStyle w:val="TableParagraph"/>
              <w:rPr>
                <w:i/>
                <w:sz w:val="24"/>
                <w:szCs w:val="24"/>
              </w:rPr>
            </w:pPr>
            <w:r w:rsidRPr="00674F0C">
              <w:rPr>
                <w:i/>
                <w:sz w:val="24"/>
                <w:szCs w:val="24"/>
              </w:rPr>
              <w:t xml:space="preserve">2. Năng lực </w:t>
            </w:r>
          </w:p>
          <w:p w:rsidR="00CB08CB" w:rsidRPr="00674F0C" w:rsidRDefault="00CB08CB" w:rsidP="00AD1705">
            <w:pPr>
              <w:rPr>
                <w:sz w:val="24"/>
                <w:szCs w:val="24"/>
              </w:rPr>
            </w:pPr>
            <w:r w:rsidRPr="00674F0C">
              <w:rPr>
                <w:sz w:val="24"/>
                <w:szCs w:val="24"/>
              </w:rPr>
              <w:t>- Trình bày bài một cách chính xác, ngắn gọn có hệ thống.</w:t>
            </w:r>
          </w:p>
          <w:p w:rsidR="00CB08CB" w:rsidRPr="00674F0C" w:rsidRDefault="00CB08CB" w:rsidP="00AD1705">
            <w:pPr>
              <w:rPr>
                <w:sz w:val="24"/>
                <w:szCs w:val="24"/>
              </w:rPr>
            </w:pPr>
            <w:r w:rsidRPr="00674F0C">
              <w:rPr>
                <w:sz w:val="24"/>
                <w:szCs w:val="24"/>
              </w:rPr>
              <w:t>- Hình thành năng lực diễn đạt một cách rõ ràng, trật tự.</w:t>
            </w:r>
          </w:p>
          <w:p w:rsidR="00CB08CB" w:rsidRPr="00674F0C" w:rsidRDefault="00CB08CB" w:rsidP="00AD1705">
            <w:pPr>
              <w:spacing w:after="80"/>
              <w:jc w:val="both"/>
              <w:rPr>
                <w:color w:val="auto"/>
                <w:sz w:val="24"/>
                <w:szCs w:val="24"/>
              </w:rPr>
            </w:pPr>
            <w:r w:rsidRPr="00674F0C">
              <w:rPr>
                <w:sz w:val="24"/>
                <w:szCs w:val="24"/>
              </w:rPr>
              <w:t>- Rèn phẩm chất chịu khó, trách nhiệm, tự giác và trung thực khi học và làm bài kiểm tra.</w:t>
            </w:r>
          </w:p>
        </w:tc>
        <w:tc>
          <w:tcPr>
            <w:tcW w:w="1701" w:type="dxa"/>
            <w:vAlign w:val="center"/>
          </w:tcPr>
          <w:p w:rsidR="00CB08CB" w:rsidRPr="00674F0C" w:rsidRDefault="00CB08CB" w:rsidP="00E26671">
            <w:pPr>
              <w:spacing w:after="0"/>
              <w:rPr>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3019" w:type="dxa"/>
          </w:tcPr>
          <w:p w:rsidR="00CB08CB" w:rsidRPr="00674F0C" w:rsidRDefault="00CB08CB" w:rsidP="002463B3">
            <w:pPr>
              <w:widowControl w:val="0"/>
              <w:autoSpaceDE w:val="0"/>
              <w:autoSpaceDN w:val="0"/>
              <w:spacing w:before="0" w:after="0" w:line="287" w:lineRule="exact"/>
              <w:rPr>
                <w:b/>
                <w:bCs/>
                <w:color w:val="auto"/>
                <w:sz w:val="24"/>
                <w:szCs w:val="24"/>
              </w:rPr>
            </w:pPr>
          </w:p>
        </w:tc>
      </w:tr>
    </w:tbl>
    <w:p w:rsidR="00073897" w:rsidRPr="00674F0C" w:rsidRDefault="00073897"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CB08CB" w:rsidRPr="00674F0C" w:rsidRDefault="00CB08CB"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014F55" w:rsidRPr="00674F0C" w:rsidRDefault="00014F55" w:rsidP="00EC0707">
      <w:pPr>
        <w:contextualSpacing/>
        <w:jc w:val="center"/>
        <w:rPr>
          <w:b/>
          <w:color w:val="auto"/>
          <w:sz w:val="24"/>
          <w:szCs w:val="24"/>
        </w:rPr>
      </w:pPr>
    </w:p>
    <w:p w:rsidR="00073897" w:rsidRPr="00674F0C" w:rsidRDefault="00073897" w:rsidP="00EC0707">
      <w:pPr>
        <w:contextualSpacing/>
        <w:jc w:val="center"/>
        <w:rPr>
          <w:b/>
          <w:color w:val="auto"/>
          <w:sz w:val="24"/>
          <w:szCs w:val="24"/>
        </w:rPr>
      </w:pPr>
      <w:r w:rsidRPr="00674F0C">
        <w:rPr>
          <w:b/>
          <w:color w:val="auto"/>
          <w:sz w:val="24"/>
          <w:szCs w:val="24"/>
        </w:rPr>
        <w:t>HỌC KỲ II</w:t>
      </w:r>
    </w:p>
    <w:p w:rsidR="00073897" w:rsidRPr="00674F0C" w:rsidRDefault="00073897" w:rsidP="00EC0707">
      <w:pPr>
        <w:ind w:left="720"/>
        <w:contextualSpacing/>
        <w:jc w:val="center"/>
        <w:rPr>
          <w:b/>
          <w:color w:val="auto"/>
          <w:sz w:val="24"/>
          <w:szCs w:val="24"/>
        </w:rPr>
      </w:pPr>
      <w:r w:rsidRPr="00674F0C">
        <w:rPr>
          <w:b/>
          <w:color w:val="auto"/>
          <w:sz w:val="24"/>
          <w:szCs w:val="24"/>
        </w:rPr>
        <w:t>Từ tuần 19 đến tuần 35 (thực học)</w:t>
      </w:r>
    </w:p>
    <w:p w:rsidR="00073897" w:rsidRPr="00674F0C" w:rsidRDefault="00073897" w:rsidP="00757909">
      <w:pPr>
        <w:ind w:firstLine="720"/>
        <w:rPr>
          <w:b/>
          <w:color w:val="auto"/>
          <w:sz w:val="24"/>
          <w:szCs w:val="24"/>
        </w:rPr>
      </w:pPr>
    </w:p>
    <w:tbl>
      <w:tblPr>
        <w:tblW w:w="152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9"/>
        <w:gridCol w:w="18"/>
        <w:gridCol w:w="20"/>
        <w:gridCol w:w="20"/>
        <w:gridCol w:w="953"/>
        <w:gridCol w:w="1497"/>
        <w:gridCol w:w="3019"/>
        <w:gridCol w:w="5161"/>
        <w:gridCol w:w="1746"/>
        <w:gridCol w:w="1830"/>
        <w:gridCol w:w="72"/>
      </w:tblGrid>
      <w:tr w:rsidR="00577EE8" w:rsidRPr="00674F0C" w:rsidTr="00EC1EFC">
        <w:trPr>
          <w:tblHeader/>
        </w:trPr>
        <w:tc>
          <w:tcPr>
            <w:tcW w:w="967" w:type="dxa"/>
            <w:gridSpan w:val="2"/>
          </w:tcPr>
          <w:p w:rsidR="00CB08CB" w:rsidRPr="00674F0C" w:rsidRDefault="00CB08CB" w:rsidP="009E047E">
            <w:pPr>
              <w:spacing w:before="0" w:after="0"/>
              <w:jc w:val="center"/>
              <w:rPr>
                <w:b/>
                <w:color w:val="auto"/>
                <w:sz w:val="24"/>
                <w:szCs w:val="24"/>
              </w:rPr>
            </w:pPr>
            <w:r w:rsidRPr="00674F0C">
              <w:rPr>
                <w:b/>
                <w:color w:val="auto"/>
                <w:sz w:val="24"/>
                <w:szCs w:val="24"/>
              </w:rPr>
              <w:t>Tuần</w:t>
            </w:r>
          </w:p>
          <w:p w:rsidR="00CB08CB" w:rsidRPr="00674F0C" w:rsidRDefault="00CB08CB" w:rsidP="009E047E">
            <w:pPr>
              <w:spacing w:before="0" w:after="0"/>
              <w:jc w:val="center"/>
              <w:rPr>
                <w:b/>
                <w:color w:val="auto"/>
                <w:sz w:val="24"/>
                <w:szCs w:val="24"/>
              </w:rPr>
            </w:pPr>
            <w:r w:rsidRPr="00674F0C">
              <w:rPr>
                <w:b/>
                <w:color w:val="auto"/>
                <w:sz w:val="24"/>
                <w:szCs w:val="24"/>
              </w:rPr>
              <w:t>(1)</w:t>
            </w:r>
          </w:p>
        </w:tc>
        <w:tc>
          <w:tcPr>
            <w:tcW w:w="993" w:type="dxa"/>
            <w:gridSpan w:val="3"/>
          </w:tcPr>
          <w:p w:rsidR="00CB08CB" w:rsidRPr="00674F0C" w:rsidRDefault="00577EE8" w:rsidP="009E047E">
            <w:pPr>
              <w:spacing w:before="0" w:after="0"/>
              <w:jc w:val="center"/>
              <w:rPr>
                <w:b/>
                <w:color w:val="auto"/>
                <w:sz w:val="24"/>
                <w:szCs w:val="24"/>
              </w:rPr>
            </w:pPr>
            <w:r w:rsidRPr="00674F0C">
              <w:rPr>
                <w:b/>
                <w:color w:val="auto"/>
                <w:sz w:val="24"/>
                <w:szCs w:val="24"/>
              </w:rPr>
              <w:t>Tiết</w:t>
            </w:r>
          </w:p>
          <w:p w:rsidR="00577EE8" w:rsidRPr="00674F0C" w:rsidRDefault="00577EE8" w:rsidP="009E047E">
            <w:pPr>
              <w:spacing w:before="0" w:after="0"/>
              <w:jc w:val="center"/>
              <w:rPr>
                <w:b/>
                <w:color w:val="auto"/>
                <w:sz w:val="24"/>
                <w:szCs w:val="24"/>
              </w:rPr>
            </w:pPr>
            <w:r w:rsidRPr="00674F0C">
              <w:rPr>
                <w:b/>
                <w:color w:val="auto"/>
                <w:sz w:val="24"/>
                <w:szCs w:val="24"/>
              </w:rPr>
              <w:t>(2)</w:t>
            </w:r>
          </w:p>
        </w:tc>
        <w:tc>
          <w:tcPr>
            <w:tcW w:w="1497" w:type="dxa"/>
          </w:tcPr>
          <w:p w:rsidR="00577EE8" w:rsidRPr="00674F0C" w:rsidRDefault="00577EE8" w:rsidP="00577EE8">
            <w:pPr>
              <w:spacing w:before="0" w:after="0"/>
              <w:jc w:val="center"/>
              <w:rPr>
                <w:b/>
                <w:color w:val="auto"/>
                <w:sz w:val="24"/>
                <w:szCs w:val="24"/>
              </w:rPr>
            </w:pPr>
            <w:r w:rsidRPr="00674F0C">
              <w:rPr>
                <w:b/>
                <w:color w:val="auto"/>
                <w:sz w:val="24"/>
                <w:szCs w:val="24"/>
              </w:rPr>
              <w:t xml:space="preserve">Tên </w:t>
            </w:r>
            <w:r w:rsidRPr="00674F0C">
              <w:rPr>
                <w:b/>
                <w:color w:val="auto"/>
                <w:sz w:val="24"/>
                <w:szCs w:val="24"/>
                <w:lang w:val="vi-VN"/>
              </w:rPr>
              <w:t>Bài học</w:t>
            </w:r>
            <w:r w:rsidRPr="00674F0C">
              <w:rPr>
                <w:b/>
                <w:color w:val="auto"/>
                <w:sz w:val="24"/>
                <w:szCs w:val="24"/>
              </w:rPr>
              <w:t>/Chủ đề</w:t>
            </w:r>
          </w:p>
          <w:p w:rsidR="00CB08CB" w:rsidRPr="00674F0C" w:rsidRDefault="00577EE8" w:rsidP="009E047E">
            <w:pPr>
              <w:spacing w:before="0" w:after="0"/>
              <w:jc w:val="center"/>
              <w:rPr>
                <w:b/>
                <w:color w:val="auto"/>
                <w:sz w:val="24"/>
                <w:szCs w:val="24"/>
              </w:rPr>
            </w:pPr>
            <w:r w:rsidRPr="00674F0C">
              <w:rPr>
                <w:b/>
                <w:color w:val="auto"/>
                <w:sz w:val="24"/>
                <w:szCs w:val="24"/>
              </w:rPr>
              <w:t>(3)</w:t>
            </w:r>
          </w:p>
        </w:tc>
        <w:tc>
          <w:tcPr>
            <w:tcW w:w="3019" w:type="dxa"/>
          </w:tcPr>
          <w:p w:rsidR="00577EE8" w:rsidRPr="00674F0C" w:rsidRDefault="00577EE8" w:rsidP="009E047E">
            <w:pPr>
              <w:spacing w:before="0" w:after="0"/>
              <w:jc w:val="center"/>
              <w:rPr>
                <w:b/>
                <w:color w:val="auto"/>
                <w:sz w:val="24"/>
                <w:szCs w:val="24"/>
              </w:rPr>
            </w:pPr>
            <w:r w:rsidRPr="00674F0C">
              <w:rPr>
                <w:b/>
                <w:color w:val="auto"/>
                <w:sz w:val="24"/>
                <w:szCs w:val="24"/>
                <w:lang w:val="vi-VN"/>
              </w:rPr>
              <w:t xml:space="preserve"> </w:t>
            </w:r>
            <w:r w:rsidRPr="00674F0C">
              <w:rPr>
                <w:b/>
                <w:color w:val="auto"/>
                <w:sz w:val="24"/>
                <w:szCs w:val="24"/>
              </w:rPr>
              <w:t>Nội dung/Mạch kiến thức</w:t>
            </w:r>
          </w:p>
          <w:p w:rsidR="00CB08CB" w:rsidRPr="00674F0C" w:rsidRDefault="00CB08CB" w:rsidP="009E047E">
            <w:pPr>
              <w:spacing w:before="0" w:after="0"/>
              <w:jc w:val="center"/>
              <w:rPr>
                <w:b/>
                <w:color w:val="auto"/>
                <w:sz w:val="24"/>
                <w:szCs w:val="24"/>
              </w:rPr>
            </w:pPr>
            <w:r w:rsidRPr="00674F0C">
              <w:rPr>
                <w:b/>
                <w:color w:val="auto"/>
                <w:sz w:val="24"/>
                <w:szCs w:val="24"/>
                <w:lang w:val="vi-VN"/>
              </w:rPr>
              <w:t>(</w:t>
            </w:r>
            <w:r w:rsidR="00577EE8" w:rsidRPr="00674F0C">
              <w:rPr>
                <w:b/>
                <w:color w:val="auto"/>
                <w:sz w:val="24"/>
                <w:szCs w:val="24"/>
              </w:rPr>
              <w:t>4</w:t>
            </w:r>
            <w:r w:rsidRPr="00674F0C">
              <w:rPr>
                <w:b/>
                <w:color w:val="auto"/>
                <w:sz w:val="24"/>
                <w:szCs w:val="24"/>
                <w:lang w:val="vi-VN"/>
              </w:rPr>
              <w:t>)</w:t>
            </w:r>
          </w:p>
        </w:tc>
        <w:tc>
          <w:tcPr>
            <w:tcW w:w="5161" w:type="dxa"/>
          </w:tcPr>
          <w:p w:rsidR="00CB08CB" w:rsidRPr="00674F0C" w:rsidRDefault="00CB08CB" w:rsidP="009E047E">
            <w:pPr>
              <w:spacing w:before="0" w:after="0"/>
              <w:jc w:val="center"/>
              <w:rPr>
                <w:b/>
                <w:color w:val="auto"/>
                <w:sz w:val="24"/>
                <w:szCs w:val="24"/>
                <w:lang w:val="vi-VN"/>
              </w:rPr>
            </w:pPr>
            <w:r w:rsidRPr="00674F0C">
              <w:rPr>
                <w:b/>
                <w:color w:val="auto"/>
                <w:sz w:val="24"/>
                <w:szCs w:val="24"/>
                <w:lang w:val="vi-VN"/>
              </w:rPr>
              <w:t>Yêu cầu cần đạt</w:t>
            </w:r>
          </w:p>
          <w:p w:rsidR="00CB08CB" w:rsidRPr="00674F0C" w:rsidRDefault="00CB08CB" w:rsidP="009E047E">
            <w:pPr>
              <w:spacing w:before="0" w:after="0"/>
              <w:jc w:val="center"/>
              <w:rPr>
                <w:b/>
                <w:color w:val="auto"/>
                <w:sz w:val="24"/>
                <w:szCs w:val="24"/>
              </w:rPr>
            </w:pPr>
            <w:r w:rsidRPr="00674F0C">
              <w:rPr>
                <w:b/>
                <w:color w:val="auto"/>
                <w:sz w:val="24"/>
                <w:szCs w:val="24"/>
                <w:lang w:val="vi-VN"/>
              </w:rPr>
              <w:t>(</w:t>
            </w:r>
            <w:r w:rsidR="00577EE8" w:rsidRPr="00674F0C">
              <w:rPr>
                <w:b/>
                <w:color w:val="auto"/>
                <w:sz w:val="24"/>
                <w:szCs w:val="24"/>
              </w:rPr>
              <w:t>5</w:t>
            </w:r>
            <w:r w:rsidRPr="00674F0C">
              <w:rPr>
                <w:b/>
                <w:color w:val="auto"/>
                <w:sz w:val="24"/>
                <w:szCs w:val="24"/>
                <w:lang w:val="vi-VN"/>
              </w:rPr>
              <w:t>)</w:t>
            </w:r>
          </w:p>
        </w:tc>
        <w:tc>
          <w:tcPr>
            <w:tcW w:w="1746" w:type="dxa"/>
          </w:tcPr>
          <w:p w:rsidR="00CB08CB" w:rsidRPr="00674F0C" w:rsidRDefault="00577EE8" w:rsidP="009E047E">
            <w:pPr>
              <w:spacing w:before="0" w:after="0"/>
              <w:jc w:val="center"/>
              <w:rPr>
                <w:b/>
                <w:color w:val="auto"/>
                <w:sz w:val="24"/>
                <w:szCs w:val="24"/>
              </w:rPr>
            </w:pPr>
            <w:r w:rsidRPr="00674F0C">
              <w:rPr>
                <w:b/>
                <w:color w:val="auto"/>
                <w:sz w:val="24"/>
                <w:szCs w:val="24"/>
              </w:rPr>
              <w:t>Hình thức tổ chức</w:t>
            </w:r>
            <w:r w:rsidR="00CB08CB" w:rsidRPr="00674F0C">
              <w:rPr>
                <w:b/>
                <w:color w:val="auto"/>
                <w:sz w:val="24"/>
                <w:szCs w:val="24"/>
              </w:rPr>
              <w:t xml:space="preserve"> dạy học</w:t>
            </w:r>
          </w:p>
          <w:p w:rsidR="00CB08CB" w:rsidRPr="00674F0C" w:rsidRDefault="00577EE8" w:rsidP="009E047E">
            <w:pPr>
              <w:spacing w:before="0" w:after="0"/>
              <w:jc w:val="center"/>
              <w:rPr>
                <w:b/>
                <w:color w:val="auto"/>
                <w:sz w:val="24"/>
                <w:szCs w:val="24"/>
              </w:rPr>
            </w:pPr>
            <w:r w:rsidRPr="00674F0C">
              <w:rPr>
                <w:b/>
                <w:color w:val="auto"/>
                <w:sz w:val="24"/>
                <w:szCs w:val="24"/>
              </w:rPr>
              <w:t>(6</w:t>
            </w:r>
            <w:r w:rsidR="00CB08CB" w:rsidRPr="00674F0C">
              <w:rPr>
                <w:b/>
                <w:color w:val="auto"/>
                <w:sz w:val="24"/>
                <w:szCs w:val="24"/>
              </w:rPr>
              <w:t>)</w:t>
            </w:r>
          </w:p>
        </w:tc>
        <w:tc>
          <w:tcPr>
            <w:tcW w:w="1902" w:type="dxa"/>
            <w:gridSpan w:val="2"/>
          </w:tcPr>
          <w:p w:rsidR="00CB08CB" w:rsidRPr="00674F0C" w:rsidRDefault="00577EE8" w:rsidP="009E047E">
            <w:pPr>
              <w:spacing w:before="0" w:after="0"/>
              <w:jc w:val="center"/>
              <w:rPr>
                <w:b/>
                <w:color w:val="auto"/>
                <w:sz w:val="24"/>
                <w:szCs w:val="24"/>
              </w:rPr>
            </w:pPr>
            <w:r w:rsidRPr="00674F0C">
              <w:rPr>
                <w:b/>
                <w:color w:val="auto"/>
                <w:sz w:val="24"/>
                <w:szCs w:val="24"/>
              </w:rPr>
              <w:t>Ghi chú</w:t>
            </w:r>
          </w:p>
          <w:p w:rsidR="00CB08CB" w:rsidRPr="00674F0C" w:rsidRDefault="00577EE8" w:rsidP="009E047E">
            <w:pPr>
              <w:spacing w:before="0" w:after="0"/>
              <w:jc w:val="center"/>
              <w:rPr>
                <w:b/>
                <w:color w:val="auto"/>
                <w:sz w:val="24"/>
                <w:szCs w:val="24"/>
              </w:rPr>
            </w:pPr>
            <w:r w:rsidRPr="00674F0C">
              <w:rPr>
                <w:b/>
                <w:color w:val="auto"/>
                <w:sz w:val="24"/>
                <w:szCs w:val="24"/>
              </w:rPr>
              <w:t>(7</w:t>
            </w:r>
            <w:r w:rsidR="00CB08CB" w:rsidRPr="00674F0C">
              <w:rPr>
                <w:b/>
                <w:color w:val="auto"/>
                <w:sz w:val="24"/>
                <w:szCs w:val="24"/>
              </w:rPr>
              <w:t>)</w:t>
            </w: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t>19</w:t>
            </w:r>
          </w:p>
        </w:tc>
        <w:tc>
          <w:tcPr>
            <w:tcW w:w="993" w:type="dxa"/>
            <w:gridSpan w:val="3"/>
            <w:vAlign w:val="center"/>
          </w:tcPr>
          <w:p w:rsidR="00CB08CB" w:rsidRPr="00674F0C" w:rsidRDefault="00577EE8" w:rsidP="00CB08CB">
            <w:pPr>
              <w:spacing w:before="0" w:after="0"/>
              <w:jc w:val="center"/>
              <w:rPr>
                <w:b/>
                <w:color w:val="auto"/>
                <w:sz w:val="24"/>
                <w:szCs w:val="24"/>
              </w:rPr>
            </w:pPr>
            <w:r w:rsidRPr="00674F0C">
              <w:rPr>
                <w:b/>
                <w:color w:val="auto"/>
                <w:sz w:val="24"/>
                <w:szCs w:val="24"/>
              </w:rPr>
              <w:t>19</w:t>
            </w:r>
          </w:p>
        </w:tc>
        <w:tc>
          <w:tcPr>
            <w:tcW w:w="1497" w:type="dxa"/>
            <w:vAlign w:val="center"/>
          </w:tcPr>
          <w:p w:rsidR="00CB08CB" w:rsidRPr="00674F0C" w:rsidRDefault="00577EE8" w:rsidP="00577EE8">
            <w:pPr>
              <w:spacing w:before="0" w:after="0"/>
              <w:jc w:val="center"/>
              <w:rPr>
                <w:b/>
                <w:color w:val="auto"/>
                <w:sz w:val="24"/>
                <w:szCs w:val="24"/>
              </w:rPr>
            </w:pPr>
            <w:r w:rsidRPr="00674F0C">
              <w:rPr>
                <w:b/>
                <w:color w:val="auto"/>
                <w:sz w:val="24"/>
                <w:szCs w:val="24"/>
              </w:rPr>
              <w:t>Bài 19</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19. </w:t>
            </w:r>
            <w:r w:rsidRPr="00674F0C">
              <w:rPr>
                <w:color w:val="auto"/>
                <w:sz w:val="24"/>
                <w:szCs w:val="24"/>
              </w:rPr>
              <w:t>Các biện pháp chăm sóc cây trồng</w:t>
            </w:r>
          </w:p>
        </w:tc>
        <w:tc>
          <w:tcPr>
            <w:tcW w:w="5161" w:type="dxa"/>
          </w:tcPr>
          <w:p w:rsidR="00CB08CB" w:rsidRPr="00674F0C" w:rsidRDefault="00CB08CB" w:rsidP="002A01C4">
            <w:pPr>
              <w:spacing w:after="0"/>
              <w:rPr>
                <w:sz w:val="24"/>
                <w:szCs w:val="24"/>
                <w:lang w:val="sv-SE"/>
              </w:rPr>
            </w:pPr>
            <w:r w:rsidRPr="00674F0C">
              <w:rPr>
                <w:sz w:val="24"/>
                <w:szCs w:val="24"/>
                <w:lang w:val="sv-SE"/>
              </w:rPr>
              <w:t>1. Kiến thức:</w:t>
            </w:r>
          </w:p>
          <w:p w:rsidR="00CB08CB" w:rsidRPr="00674F0C" w:rsidRDefault="00CB08CB" w:rsidP="002A01C4">
            <w:pPr>
              <w:spacing w:after="0"/>
              <w:rPr>
                <w:sz w:val="24"/>
                <w:szCs w:val="24"/>
                <w:lang w:val="sv-SE"/>
              </w:rPr>
            </w:pPr>
            <w:r w:rsidRPr="00674F0C">
              <w:rPr>
                <w:sz w:val="24"/>
                <w:szCs w:val="24"/>
                <w:lang w:val="sv-SE"/>
              </w:rPr>
              <w:t>- Biết đ</w:t>
            </w:r>
            <w:r w:rsidRPr="00674F0C">
              <w:rPr>
                <w:sz w:val="24"/>
                <w:szCs w:val="24"/>
                <w:lang w:val="sv-SE"/>
              </w:rPr>
              <w:softHyphen/>
              <w:t>ược mục đích và nội dung của các biện pháp chăm sóc cây trồng.</w:t>
            </w:r>
          </w:p>
          <w:p w:rsidR="00CB08CB" w:rsidRPr="00674F0C" w:rsidRDefault="00CB08CB" w:rsidP="002A01C4">
            <w:pPr>
              <w:pStyle w:val="TableParagraph"/>
              <w:rPr>
                <w:sz w:val="24"/>
                <w:szCs w:val="24"/>
                <w:lang w:val="sv-SE"/>
              </w:rPr>
            </w:pPr>
            <w:r w:rsidRPr="00674F0C">
              <w:rPr>
                <w:sz w:val="24"/>
                <w:szCs w:val="24"/>
                <w:lang w:val="sv-SE"/>
              </w:rPr>
              <w:t>- Có kĩ năng thực hành các biện pháp chăm sóc cây trồng.</w:t>
            </w:r>
          </w:p>
          <w:p w:rsidR="00CB08CB" w:rsidRPr="00674F0C" w:rsidRDefault="00CB08CB" w:rsidP="002A01C4">
            <w:pPr>
              <w:spacing w:after="0"/>
              <w:rPr>
                <w:i/>
                <w:sz w:val="24"/>
                <w:szCs w:val="24"/>
              </w:rPr>
            </w:pPr>
            <w:r w:rsidRPr="00674F0C">
              <w:rPr>
                <w:i/>
                <w:sz w:val="24"/>
                <w:szCs w:val="24"/>
              </w:rPr>
              <w:t>2. Năng lực chung</w:t>
            </w:r>
          </w:p>
          <w:p w:rsidR="00CB08CB" w:rsidRPr="00674F0C" w:rsidRDefault="00CB08CB" w:rsidP="002A01C4">
            <w:pPr>
              <w:spacing w:after="0"/>
              <w:rPr>
                <w:sz w:val="24"/>
                <w:szCs w:val="24"/>
              </w:rPr>
            </w:pPr>
            <w:r w:rsidRPr="00674F0C">
              <w:rPr>
                <w:sz w:val="24"/>
                <w:szCs w:val="24"/>
              </w:rPr>
              <w:t>- Năng lực tự chủ, tự học.</w:t>
            </w:r>
          </w:p>
          <w:p w:rsidR="00CB08CB" w:rsidRPr="00674F0C" w:rsidRDefault="00CB08CB" w:rsidP="002A01C4">
            <w:pPr>
              <w:spacing w:after="0"/>
              <w:rPr>
                <w:bCs/>
                <w:sz w:val="24"/>
                <w:szCs w:val="24"/>
              </w:rPr>
            </w:pPr>
            <w:r w:rsidRPr="00674F0C">
              <w:rPr>
                <w:sz w:val="24"/>
                <w:szCs w:val="24"/>
              </w:rPr>
              <w:t>- Năng lực giao tiếp và hợp tác: Biết sử dụng thông tin để trình bày, thảo luận các vấn đề liên quan chăm sóc cây trồng; lắng nghe và phản hồi tích cực trong quá trình hoạt động nhóm</w:t>
            </w:r>
          </w:p>
          <w:p w:rsidR="00CB08CB" w:rsidRPr="00674F0C" w:rsidRDefault="00CB08CB" w:rsidP="00014F55">
            <w:pPr>
              <w:spacing w:after="0"/>
              <w:rPr>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Align w:val="center"/>
          </w:tcPr>
          <w:p w:rsidR="00CB08CB" w:rsidRPr="00674F0C" w:rsidRDefault="00577EE8" w:rsidP="005C78D8">
            <w:pPr>
              <w:jc w:val="center"/>
              <w:rPr>
                <w:b/>
                <w:color w:val="auto"/>
                <w:sz w:val="24"/>
                <w:szCs w:val="24"/>
              </w:rPr>
            </w:pPr>
            <w:r w:rsidRPr="00674F0C">
              <w:rPr>
                <w:b/>
                <w:color w:val="auto"/>
                <w:sz w:val="24"/>
                <w:szCs w:val="24"/>
              </w:rPr>
              <w:t>20</w:t>
            </w:r>
          </w:p>
        </w:tc>
        <w:tc>
          <w:tcPr>
            <w:tcW w:w="1497" w:type="dxa"/>
            <w:vAlign w:val="center"/>
          </w:tcPr>
          <w:p w:rsidR="00CB08CB" w:rsidRPr="00674F0C" w:rsidRDefault="00577EE8" w:rsidP="00577EE8">
            <w:pPr>
              <w:spacing w:before="0" w:after="0"/>
              <w:jc w:val="center"/>
              <w:rPr>
                <w:b/>
                <w:color w:val="auto"/>
                <w:sz w:val="24"/>
                <w:szCs w:val="24"/>
              </w:rPr>
            </w:pPr>
            <w:r w:rsidRPr="00674F0C">
              <w:rPr>
                <w:b/>
                <w:color w:val="auto"/>
                <w:sz w:val="24"/>
                <w:szCs w:val="24"/>
              </w:rPr>
              <w:t>Bài 20</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20. </w:t>
            </w:r>
            <w:r w:rsidRPr="00674F0C">
              <w:rPr>
                <w:color w:val="auto"/>
                <w:sz w:val="24"/>
                <w:szCs w:val="24"/>
              </w:rPr>
              <w:t>Thu hoạch, bảo quản và chế biến nông sản</w:t>
            </w:r>
          </w:p>
        </w:tc>
        <w:tc>
          <w:tcPr>
            <w:tcW w:w="5161" w:type="dxa"/>
          </w:tcPr>
          <w:p w:rsidR="00CB08CB" w:rsidRPr="00674F0C" w:rsidRDefault="00CB08CB" w:rsidP="002A01C4">
            <w:pPr>
              <w:rPr>
                <w:sz w:val="24"/>
                <w:szCs w:val="24"/>
                <w:lang w:val="sv-SE"/>
              </w:rPr>
            </w:pPr>
            <w:r w:rsidRPr="00674F0C">
              <w:rPr>
                <w:sz w:val="24"/>
                <w:szCs w:val="24"/>
                <w:lang w:val="sv-SE"/>
              </w:rPr>
              <w:t>1. Kiến thức:</w:t>
            </w:r>
          </w:p>
          <w:p w:rsidR="00CB08CB" w:rsidRPr="00674F0C" w:rsidRDefault="00CB08CB" w:rsidP="002A01C4">
            <w:pPr>
              <w:rPr>
                <w:sz w:val="24"/>
                <w:szCs w:val="24"/>
                <w:lang w:val="sv-SE"/>
              </w:rPr>
            </w:pPr>
            <w:r w:rsidRPr="00674F0C">
              <w:rPr>
                <w:sz w:val="24"/>
                <w:szCs w:val="24"/>
                <w:lang w:val="sv-SE"/>
              </w:rPr>
              <w:t>- Biết được yêu cầu và phương pháp thu hoạch phù hợp với mỗi loại cây trồng.</w:t>
            </w:r>
          </w:p>
          <w:p w:rsidR="00CB08CB" w:rsidRPr="00674F0C" w:rsidRDefault="00CB08CB" w:rsidP="002A01C4">
            <w:pPr>
              <w:contextualSpacing/>
              <w:rPr>
                <w:sz w:val="24"/>
                <w:szCs w:val="24"/>
                <w:lang w:val="fr-FR"/>
              </w:rPr>
            </w:pPr>
            <w:r w:rsidRPr="00674F0C">
              <w:rPr>
                <w:sz w:val="24"/>
                <w:szCs w:val="24"/>
                <w:lang w:val="fr-FR"/>
              </w:rPr>
              <w:t>-Hiểu được mục đích của các phương  bảo quản và chế biến nông sản</w:t>
            </w:r>
          </w:p>
          <w:p w:rsidR="00CB08CB" w:rsidRPr="00674F0C" w:rsidRDefault="00CB08CB" w:rsidP="002A01C4">
            <w:pPr>
              <w:pStyle w:val="TableParagraph"/>
              <w:rPr>
                <w:sz w:val="24"/>
                <w:szCs w:val="24"/>
                <w:lang w:val="sv-SE"/>
              </w:rPr>
            </w:pPr>
            <w:r w:rsidRPr="00674F0C">
              <w:rPr>
                <w:sz w:val="24"/>
                <w:szCs w:val="24"/>
                <w:lang w:val="sv-SE"/>
              </w:rPr>
              <w:t>- Biết bảo quản nông sản.</w:t>
            </w:r>
          </w:p>
          <w:p w:rsidR="00CB08CB" w:rsidRPr="00674F0C" w:rsidRDefault="00CB08CB" w:rsidP="002A01C4">
            <w:pPr>
              <w:rPr>
                <w:i/>
                <w:sz w:val="24"/>
                <w:szCs w:val="24"/>
              </w:rPr>
            </w:pPr>
            <w:r w:rsidRPr="00674F0C">
              <w:rPr>
                <w:i/>
                <w:sz w:val="24"/>
                <w:szCs w:val="24"/>
              </w:rPr>
              <w:t>2. Năng lực chung</w:t>
            </w:r>
          </w:p>
          <w:p w:rsidR="00CB08CB" w:rsidRPr="00674F0C" w:rsidRDefault="00CB08CB" w:rsidP="002A01C4">
            <w:pPr>
              <w:rPr>
                <w:sz w:val="24"/>
                <w:szCs w:val="24"/>
              </w:rPr>
            </w:pPr>
            <w:r w:rsidRPr="00674F0C">
              <w:rPr>
                <w:sz w:val="24"/>
                <w:szCs w:val="24"/>
              </w:rPr>
              <w:lastRenderedPageBreak/>
              <w:t>- Năng lực tự chủ, tự học.</w:t>
            </w:r>
          </w:p>
          <w:p w:rsidR="00CB08CB" w:rsidRPr="00674F0C" w:rsidRDefault="00CB08CB" w:rsidP="002A01C4">
            <w:pPr>
              <w:rPr>
                <w:bCs/>
                <w:sz w:val="24"/>
                <w:szCs w:val="24"/>
              </w:rPr>
            </w:pPr>
            <w:r w:rsidRPr="00674F0C">
              <w:rPr>
                <w:sz w:val="24"/>
                <w:szCs w:val="24"/>
              </w:rPr>
              <w:t>- Năng lực giao tiếp và hợp tác: Biết sử dụng thông tin để trình bày, thảo luận các vấn đề liên quan đến thu hoạch nông sản;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lastRenderedPageBreak/>
              <w:t>20</w:t>
            </w:r>
          </w:p>
        </w:tc>
        <w:tc>
          <w:tcPr>
            <w:tcW w:w="993" w:type="dxa"/>
            <w:gridSpan w:val="3"/>
            <w:vAlign w:val="center"/>
          </w:tcPr>
          <w:p w:rsidR="00CB08CB" w:rsidRPr="00674F0C" w:rsidRDefault="00577EE8" w:rsidP="00CB08CB">
            <w:pPr>
              <w:spacing w:before="0" w:after="0"/>
              <w:jc w:val="center"/>
              <w:rPr>
                <w:b/>
                <w:color w:val="auto"/>
                <w:sz w:val="24"/>
                <w:szCs w:val="24"/>
              </w:rPr>
            </w:pPr>
            <w:r w:rsidRPr="00674F0C">
              <w:rPr>
                <w:b/>
                <w:color w:val="auto"/>
                <w:sz w:val="24"/>
                <w:szCs w:val="24"/>
              </w:rPr>
              <w:t>21</w:t>
            </w: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21</w:t>
            </w:r>
          </w:p>
        </w:tc>
        <w:tc>
          <w:tcPr>
            <w:tcW w:w="3019" w:type="dxa"/>
            <w:vAlign w:val="center"/>
          </w:tcPr>
          <w:p w:rsidR="00CB08CB" w:rsidRPr="00674F0C" w:rsidRDefault="00CB08CB" w:rsidP="009E047E">
            <w:pPr>
              <w:spacing w:before="0" w:after="0"/>
              <w:rPr>
                <w:b/>
                <w:color w:val="auto"/>
                <w:sz w:val="24"/>
                <w:szCs w:val="24"/>
              </w:rPr>
            </w:pPr>
            <w:r w:rsidRPr="00674F0C">
              <w:rPr>
                <w:b/>
                <w:color w:val="auto"/>
                <w:sz w:val="24"/>
                <w:szCs w:val="24"/>
              </w:rPr>
              <w:t xml:space="preserve">Bài 21. </w:t>
            </w:r>
            <w:r w:rsidRPr="00674F0C">
              <w:rPr>
                <w:color w:val="auto"/>
                <w:sz w:val="24"/>
                <w:szCs w:val="24"/>
              </w:rPr>
              <w:t>Luân canh, xen canh, tăng vụ</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Trình bày được khái niệm luân canh, xen canh, tăng vụ trong sản xuất trồng trọt.</w:t>
            </w:r>
          </w:p>
          <w:p w:rsidR="00CB08CB" w:rsidRPr="00674F0C" w:rsidRDefault="00CB08CB" w:rsidP="00CC171D">
            <w:pPr>
              <w:pStyle w:val="TableParagraph"/>
              <w:rPr>
                <w:sz w:val="24"/>
                <w:szCs w:val="24"/>
                <w:lang w:val="sv-SE"/>
              </w:rPr>
            </w:pPr>
            <w:r w:rsidRPr="00674F0C">
              <w:rPr>
                <w:sz w:val="24"/>
                <w:szCs w:val="24"/>
                <w:lang w:val="sv-SE"/>
              </w:rPr>
              <w:t>- Hiểu được tác dụng của các phương thức canh tác luân canh, xen canh, tăng vụ trong sản xuất trồng trọt.</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luân canh, xen canh, tăng vụ;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9E047E">
            <w:pPr>
              <w:spacing w:before="0" w:after="0"/>
              <w:jc w:val="center"/>
              <w:rPr>
                <w:b/>
                <w:color w:val="auto"/>
                <w:sz w:val="24"/>
                <w:szCs w:val="24"/>
              </w:rPr>
            </w:pPr>
          </w:p>
        </w:tc>
      </w:tr>
      <w:tr w:rsidR="00577EE8" w:rsidRPr="00674F0C" w:rsidTr="00EC1EFC">
        <w:trPr>
          <w:trHeight w:val="828"/>
        </w:trPr>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Align w:val="center"/>
          </w:tcPr>
          <w:p w:rsidR="00CB08CB" w:rsidRPr="00674F0C" w:rsidRDefault="00577EE8" w:rsidP="005C78D8">
            <w:pPr>
              <w:spacing w:before="0" w:after="0"/>
              <w:jc w:val="center"/>
              <w:rPr>
                <w:b/>
                <w:color w:val="auto"/>
                <w:sz w:val="24"/>
                <w:szCs w:val="24"/>
              </w:rPr>
            </w:pPr>
            <w:r w:rsidRPr="00674F0C">
              <w:rPr>
                <w:b/>
                <w:color w:val="auto"/>
                <w:sz w:val="24"/>
                <w:szCs w:val="24"/>
              </w:rPr>
              <w:t>22</w:t>
            </w: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22</w:t>
            </w:r>
          </w:p>
        </w:tc>
        <w:tc>
          <w:tcPr>
            <w:tcW w:w="3019" w:type="dxa"/>
            <w:vAlign w:val="center"/>
          </w:tcPr>
          <w:p w:rsidR="00CB08CB" w:rsidRPr="00674F0C" w:rsidRDefault="00CB08CB" w:rsidP="00FB6277">
            <w:pPr>
              <w:spacing w:before="0" w:after="0"/>
              <w:rPr>
                <w:b/>
                <w:sz w:val="24"/>
                <w:szCs w:val="24"/>
              </w:rPr>
            </w:pPr>
            <w:r w:rsidRPr="00674F0C">
              <w:rPr>
                <w:b/>
                <w:sz w:val="24"/>
                <w:szCs w:val="24"/>
              </w:rPr>
              <w:t xml:space="preserve">Bài </w:t>
            </w:r>
            <w:r w:rsidRPr="00674F0C">
              <w:rPr>
                <w:b/>
                <w:sz w:val="24"/>
                <w:szCs w:val="24"/>
                <w:lang w:val="vi-VN"/>
              </w:rPr>
              <w:t>22</w:t>
            </w:r>
            <w:r w:rsidRPr="00674F0C">
              <w:rPr>
                <w:b/>
                <w:sz w:val="24"/>
                <w:szCs w:val="24"/>
              </w:rPr>
              <w:t xml:space="preserve">. </w:t>
            </w:r>
            <w:r w:rsidRPr="00674F0C">
              <w:rPr>
                <w:sz w:val="24"/>
                <w:szCs w:val="24"/>
              </w:rPr>
              <w:t>Vai trò của rừng và nhiệm vụ của trồng rừng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nhiệm vụ của trồng rừng</w:t>
            </w:r>
          </w:p>
          <w:p w:rsidR="00CB08CB" w:rsidRPr="00674F0C" w:rsidRDefault="00CB08CB" w:rsidP="00CC171D">
            <w:pPr>
              <w:pStyle w:val="TableParagraph"/>
              <w:rPr>
                <w:sz w:val="24"/>
                <w:szCs w:val="24"/>
                <w:lang w:val="sv-SE"/>
              </w:rPr>
            </w:pPr>
            <w:r w:rsidRPr="00674F0C">
              <w:rPr>
                <w:sz w:val="24"/>
                <w:szCs w:val="24"/>
                <w:lang w:val="sv-SE"/>
              </w:rPr>
              <w:t>- Hiểu đuợc vai trò to lớn của rừng đối với cuộc sống của toàn xã hội.</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lastRenderedPageBreak/>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vai trò, nhiệm vụ của trồng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jc w:val="both"/>
              <w:rPr>
                <w:b/>
                <w:bCs/>
                <w:iCs/>
                <w:sz w:val="24"/>
                <w:szCs w:val="24"/>
              </w:rPr>
            </w:pPr>
            <w:r w:rsidRPr="00674F0C">
              <w:rPr>
                <w:b/>
                <w:bCs/>
                <w:iCs/>
                <w:sz w:val="24"/>
                <w:szCs w:val="24"/>
              </w:rPr>
              <w:t xml:space="preserve">Mục II.1. Tình hình rừng ở nước ta. Nên cập nhật số liệu cho phù hợp với thực tế                                                                                                                                                                                                                                                                                                                                                                                                                                                                                                                                                                                                                                                                                                                                                                                                                                                                                                                                                                                                                                                                                                                                                                                                                                                                                                                                                                                                                                                                                                                                                                                                                                                                                                                                                                                                                                                                                                                                                                                                                                                                                                                                                                                                                                                                                                                                                                                                                                                                                                                                                                                                                                                                                                                                                                                                                                                                                                                                                                                                                                                                                                                                                                                                                                                                                                                                                                                                                                                                                                                                                                                                                                                                                                                                                                                                                                                                                                                                                                                                                                                                                                                                                                                                                                                                                                                                                                                                                                                                                                                                                                                                                                                                                                                                                                                                                                                                                                                                                                                                                                                                                                          </w:t>
            </w:r>
          </w:p>
        </w:tc>
      </w:tr>
      <w:tr w:rsidR="00577EE8" w:rsidRPr="00674F0C" w:rsidTr="00EC1EFC">
        <w:tc>
          <w:tcPr>
            <w:tcW w:w="967" w:type="dxa"/>
            <w:gridSpan w:val="2"/>
            <w:vMerge w:val="restart"/>
            <w:vAlign w:val="center"/>
          </w:tcPr>
          <w:p w:rsidR="00CB08CB" w:rsidRPr="00674F0C" w:rsidRDefault="00CB08CB" w:rsidP="005C78D8">
            <w:pPr>
              <w:spacing w:before="0" w:after="0"/>
              <w:jc w:val="center"/>
              <w:rPr>
                <w:b/>
                <w:color w:val="auto"/>
                <w:sz w:val="24"/>
                <w:szCs w:val="24"/>
              </w:rPr>
            </w:pPr>
          </w:p>
          <w:p w:rsidR="00CB08CB" w:rsidRPr="00674F0C" w:rsidRDefault="00CB08CB" w:rsidP="005C78D8">
            <w:pPr>
              <w:spacing w:before="0" w:after="0"/>
              <w:rPr>
                <w:b/>
                <w:color w:val="auto"/>
                <w:sz w:val="24"/>
                <w:szCs w:val="24"/>
              </w:rPr>
            </w:pPr>
            <w:r w:rsidRPr="00674F0C">
              <w:rPr>
                <w:b/>
                <w:color w:val="auto"/>
                <w:sz w:val="24"/>
                <w:szCs w:val="24"/>
              </w:rPr>
              <w:t xml:space="preserve">  21</w:t>
            </w:r>
          </w:p>
          <w:p w:rsidR="00CB08CB" w:rsidRPr="00674F0C" w:rsidRDefault="00CB08CB" w:rsidP="005C78D8">
            <w:pPr>
              <w:spacing w:before="0" w:after="0"/>
              <w:jc w:val="center"/>
              <w:rPr>
                <w:b/>
                <w:color w:val="auto"/>
                <w:sz w:val="24"/>
                <w:szCs w:val="24"/>
              </w:rPr>
            </w:pPr>
          </w:p>
          <w:p w:rsidR="00CB08CB" w:rsidRPr="00674F0C" w:rsidRDefault="00CB08CB" w:rsidP="005C78D8">
            <w:pPr>
              <w:spacing w:before="0" w:after="0"/>
              <w:jc w:val="center"/>
              <w:rPr>
                <w:b/>
                <w:color w:val="auto"/>
                <w:sz w:val="24"/>
                <w:szCs w:val="24"/>
              </w:rPr>
            </w:pPr>
          </w:p>
        </w:tc>
        <w:tc>
          <w:tcPr>
            <w:tcW w:w="993" w:type="dxa"/>
            <w:gridSpan w:val="3"/>
            <w:vMerge w:val="restart"/>
            <w:vAlign w:val="center"/>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577EE8">
            <w:pPr>
              <w:spacing w:before="0" w:after="0"/>
              <w:rPr>
                <w:b/>
                <w:color w:val="auto"/>
                <w:sz w:val="24"/>
                <w:szCs w:val="24"/>
              </w:rPr>
            </w:pPr>
            <w:r w:rsidRPr="00674F0C">
              <w:rPr>
                <w:b/>
                <w:color w:val="auto"/>
                <w:sz w:val="24"/>
                <w:szCs w:val="24"/>
              </w:rPr>
              <w:t>23</w:t>
            </w:r>
            <w:r w:rsidR="002B7647" w:rsidRPr="00674F0C">
              <w:rPr>
                <w:b/>
                <w:color w:val="auto"/>
                <w:sz w:val="24"/>
                <w:szCs w:val="24"/>
              </w:rPr>
              <w:t>, 24</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23</w:t>
            </w:r>
          </w:p>
        </w:tc>
        <w:tc>
          <w:tcPr>
            <w:tcW w:w="3019" w:type="dxa"/>
            <w:vAlign w:val="center"/>
          </w:tcPr>
          <w:p w:rsidR="00CB08CB" w:rsidRPr="00674F0C" w:rsidRDefault="00CB08CB" w:rsidP="00FB6277">
            <w:pPr>
              <w:spacing w:before="0" w:after="0"/>
              <w:rPr>
                <w:bCs/>
                <w:color w:val="auto"/>
                <w:sz w:val="24"/>
                <w:szCs w:val="24"/>
              </w:rPr>
            </w:pPr>
            <w:r w:rsidRPr="00674F0C">
              <w:rPr>
                <w:b/>
                <w:color w:val="auto"/>
                <w:sz w:val="24"/>
                <w:szCs w:val="24"/>
              </w:rPr>
              <w:t>Bài 23</w:t>
            </w:r>
            <w:r w:rsidRPr="00674F0C">
              <w:rPr>
                <w:color w:val="auto"/>
                <w:sz w:val="24"/>
                <w:szCs w:val="24"/>
              </w:rPr>
              <w:t>. Làm đất gieo ươm cây rừng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quy trình gieo ươm cây rừng.</w:t>
            </w:r>
          </w:p>
          <w:p w:rsidR="00CB08CB" w:rsidRPr="00674F0C" w:rsidRDefault="00CB08CB" w:rsidP="00CC171D">
            <w:pPr>
              <w:rPr>
                <w:sz w:val="24"/>
                <w:szCs w:val="24"/>
                <w:lang w:val="sv-SE"/>
              </w:rPr>
            </w:pPr>
            <w:r w:rsidRPr="00674F0C">
              <w:rPr>
                <w:sz w:val="24"/>
                <w:szCs w:val="24"/>
                <w:lang w:val="sv-SE"/>
              </w:rPr>
              <w:t>- Hiểu được các điều kiện khi lập vườn gieo ươm.</w:t>
            </w:r>
          </w:p>
          <w:p w:rsidR="00CB08CB" w:rsidRPr="00674F0C" w:rsidRDefault="00CB08CB" w:rsidP="00CC171D">
            <w:pPr>
              <w:pStyle w:val="TableParagraph"/>
              <w:rPr>
                <w:sz w:val="24"/>
                <w:szCs w:val="24"/>
                <w:lang w:val="sv-SE"/>
              </w:rPr>
            </w:pPr>
            <w:r w:rsidRPr="00674F0C">
              <w:rPr>
                <w:sz w:val="24"/>
                <w:szCs w:val="24"/>
                <w:lang w:val="sv-SE"/>
              </w:rPr>
              <w:t>- Hiểu được cách cải tạo nền đất để gieo ươm cây rừng.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làm đất gieo ươm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iCs/>
                <w:sz w:val="24"/>
                <w:szCs w:val="24"/>
              </w:rPr>
            </w:pPr>
            <w:r w:rsidRPr="00674F0C">
              <w:rPr>
                <w:b/>
                <w:bCs/>
                <w:sz w:val="24"/>
                <w:szCs w:val="24"/>
              </w:rPr>
              <w:t>Mục I.2. Phân chia đất trong vườn gieo ươm. Không yêu cầu HS học</w:t>
            </w:r>
          </w:p>
        </w:tc>
      </w:tr>
      <w:tr w:rsidR="00577EE8" w:rsidRPr="00674F0C" w:rsidTr="00EC1EFC">
        <w:trPr>
          <w:trHeight w:val="613"/>
        </w:trPr>
        <w:tc>
          <w:tcPr>
            <w:tcW w:w="967" w:type="dxa"/>
            <w:gridSpan w:val="2"/>
            <w:vMerge/>
            <w:vAlign w:val="center"/>
          </w:tcPr>
          <w:p w:rsidR="00CB08CB" w:rsidRPr="00674F0C" w:rsidRDefault="00CB08CB" w:rsidP="005C78D8">
            <w:pPr>
              <w:spacing w:before="0" w:after="0"/>
              <w:jc w:val="center"/>
              <w:rPr>
                <w:b/>
                <w:color w:val="auto"/>
                <w:sz w:val="24"/>
                <w:szCs w:val="24"/>
              </w:rPr>
            </w:pPr>
          </w:p>
        </w:tc>
        <w:tc>
          <w:tcPr>
            <w:tcW w:w="993" w:type="dxa"/>
            <w:gridSpan w:val="3"/>
            <w:vMerge/>
            <w:vAlign w:val="center"/>
          </w:tcPr>
          <w:p w:rsidR="00CB08CB" w:rsidRPr="00674F0C" w:rsidRDefault="00CB08CB" w:rsidP="005C78D8">
            <w:pPr>
              <w:spacing w:before="0" w:after="0"/>
              <w:jc w:val="center"/>
              <w:rPr>
                <w:b/>
                <w:color w:val="auto"/>
                <w:sz w:val="24"/>
                <w:szCs w:val="24"/>
              </w:rPr>
            </w:pPr>
          </w:p>
        </w:tc>
        <w:tc>
          <w:tcPr>
            <w:tcW w:w="1497" w:type="dxa"/>
            <w:vAlign w:val="center"/>
          </w:tcPr>
          <w:p w:rsidR="00CB08CB" w:rsidRPr="00674F0C" w:rsidRDefault="00577EE8" w:rsidP="005C78D8">
            <w:pPr>
              <w:spacing w:before="0" w:after="0"/>
              <w:jc w:val="center"/>
              <w:rPr>
                <w:b/>
                <w:color w:val="auto"/>
                <w:sz w:val="24"/>
                <w:szCs w:val="24"/>
              </w:rPr>
            </w:pPr>
            <w:r w:rsidRPr="00674F0C">
              <w:rPr>
                <w:b/>
                <w:color w:val="auto"/>
                <w:sz w:val="24"/>
                <w:szCs w:val="24"/>
              </w:rPr>
              <w:t>Bài 24</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 xml:space="preserve">Bài </w:t>
            </w:r>
            <w:r w:rsidRPr="00674F0C">
              <w:rPr>
                <w:b/>
                <w:color w:val="auto"/>
                <w:sz w:val="24"/>
                <w:szCs w:val="24"/>
                <w:lang w:val="vi-VN"/>
              </w:rPr>
              <w:t>24</w:t>
            </w:r>
            <w:r w:rsidRPr="00674F0C">
              <w:rPr>
                <w:b/>
                <w:color w:val="auto"/>
                <w:sz w:val="24"/>
                <w:szCs w:val="24"/>
              </w:rPr>
              <w:t xml:space="preserve">. </w:t>
            </w:r>
            <w:r w:rsidRPr="00674F0C">
              <w:rPr>
                <w:color w:val="auto"/>
                <w:sz w:val="24"/>
                <w:szCs w:val="24"/>
              </w:rPr>
              <w:t>Gieo hạt và chăm sóc vườn gieo ươm cây rừng</w:t>
            </w:r>
          </w:p>
          <w:p w:rsidR="00CB08CB" w:rsidRPr="00674F0C" w:rsidRDefault="00CB08CB" w:rsidP="00FB6277">
            <w:pPr>
              <w:spacing w:before="0" w:after="0"/>
              <w:rPr>
                <w:b/>
                <w:color w:val="auto"/>
                <w:sz w:val="24"/>
                <w:szCs w:val="24"/>
              </w:rPr>
            </w:pP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cách kích thích hạt giống cây rừng nảy mầm</w:t>
            </w:r>
          </w:p>
          <w:p w:rsidR="00CB08CB" w:rsidRPr="00674F0C" w:rsidRDefault="00CB08CB" w:rsidP="00CC171D">
            <w:pPr>
              <w:rPr>
                <w:sz w:val="24"/>
                <w:szCs w:val="24"/>
                <w:lang w:val="sv-SE"/>
              </w:rPr>
            </w:pPr>
            <w:r w:rsidRPr="00674F0C">
              <w:rPr>
                <w:sz w:val="24"/>
                <w:szCs w:val="24"/>
                <w:lang w:val="sv-SE"/>
              </w:rPr>
              <w:t>- Hiểu được thời vụ, quy trình gieo hạt cây rừng</w:t>
            </w:r>
          </w:p>
          <w:p w:rsidR="00CB08CB" w:rsidRPr="00674F0C" w:rsidRDefault="00CB08CB" w:rsidP="00CC171D">
            <w:pPr>
              <w:rPr>
                <w:sz w:val="24"/>
                <w:szCs w:val="24"/>
                <w:lang w:val="sv-SE"/>
              </w:rPr>
            </w:pPr>
            <w:r w:rsidRPr="00674F0C">
              <w:rPr>
                <w:sz w:val="24"/>
                <w:szCs w:val="24"/>
                <w:lang w:val="sv-SE"/>
              </w:rPr>
              <w:t>- Hiểu rõ công việc chăm sóc vườn gieo ươm</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lastRenderedPageBreak/>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gieo hạt, chăm sóc  ươm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tabs>
                <w:tab w:val="left" w:pos="720"/>
                <w:tab w:val="left" w:pos="2910"/>
              </w:tabs>
              <w:spacing w:before="0" w:after="0" w:line="276" w:lineRule="auto"/>
              <w:jc w:val="both"/>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Mục I. Kích thích hạt giống cây rừng nảy mầm. Hướng dẫn HS tự học</w:t>
            </w:r>
          </w:p>
        </w:tc>
      </w:tr>
      <w:tr w:rsidR="00CB08CB" w:rsidRPr="00674F0C" w:rsidTr="00EC1EFC">
        <w:trPr>
          <w:trHeight w:val="613"/>
        </w:trPr>
        <w:tc>
          <w:tcPr>
            <w:tcW w:w="1007" w:type="dxa"/>
            <w:gridSpan w:val="4"/>
            <w:vAlign w:val="center"/>
          </w:tcPr>
          <w:p w:rsidR="00CB08CB" w:rsidRPr="00674F0C" w:rsidRDefault="00CB08CB" w:rsidP="005C78D8">
            <w:pPr>
              <w:spacing w:before="0" w:after="0"/>
              <w:jc w:val="center"/>
              <w:rPr>
                <w:b/>
                <w:color w:val="auto"/>
                <w:sz w:val="24"/>
                <w:szCs w:val="24"/>
              </w:rPr>
            </w:pPr>
          </w:p>
        </w:tc>
        <w:tc>
          <w:tcPr>
            <w:tcW w:w="953" w:type="dxa"/>
            <w:vAlign w:val="center"/>
          </w:tcPr>
          <w:p w:rsidR="00CB08CB" w:rsidRPr="00674F0C" w:rsidRDefault="00CB08CB" w:rsidP="005C78D8">
            <w:pPr>
              <w:spacing w:before="0" w:after="0"/>
              <w:jc w:val="center"/>
              <w:rPr>
                <w:b/>
                <w:color w:val="auto"/>
                <w:sz w:val="24"/>
                <w:szCs w:val="24"/>
              </w:rPr>
            </w:pPr>
          </w:p>
        </w:tc>
        <w:tc>
          <w:tcPr>
            <w:tcW w:w="1497" w:type="dxa"/>
            <w:vAlign w:val="center"/>
          </w:tcPr>
          <w:p w:rsidR="00CB08CB" w:rsidRPr="00674F0C" w:rsidRDefault="00CB08CB" w:rsidP="005C78D8">
            <w:pPr>
              <w:spacing w:before="0" w:after="0"/>
              <w:jc w:val="center"/>
              <w:rPr>
                <w:b/>
                <w:color w:val="auto"/>
                <w:sz w:val="24"/>
                <w:szCs w:val="24"/>
              </w:rPr>
            </w:pPr>
          </w:p>
        </w:tc>
        <w:tc>
          <w:tcPr>
            <w:tcW w:w="3019" w:type="dxa"/>
            <w:vAlign w:val="center"/>
          </w:tcPr>
          <w:p w:rsidR="00CB08CB" w:rsidRPr="00674F0C" w:rsidRDefault="00CB08CB" w:rsidP="00BD4F2C">
            <w:pPr>
              <w:spacing w:before="0" w:after="0"/>
              <w:rPr>
                <w:b/>
                <w:color w:val="auto"/>
                <w:sz w:val="24"/>
                <w:szCs w:val="24"/>
              </w:rPr>
            </w:pPr>
            <w:r w:rsidRPr="00674F0C">
              <w:rPr>
                <w:b/>
                <w:color w:val="auto"/>
                <w:sz w:val="24"/>
                <w:szCs w:val="24"/>
              </w:rPr>
              <w:t>Bài 25</w:t>
            </w:r>
            <w:r w:rsidRPr="00674F0C">
              <w:rPr>
                <w:color w:val="auto"/>
                <w:sz w:val="24"/>
                <w:szCs w:val="24"/>
              </w:rPr>
              <w:t xml:space="preserve">. TH: Gieo hạt và  </w:t>
            </w:r>
            <w:r w:rsidRPr="00674F0C">
              <w:rPr>
                <w:color w:val="auto"/>
                <w:spacing w:val="-5"/>
                <w:sz w:val="24"/>
                <w:szCs w:val="24"/>
              </w:rPr>
              <w:t xml:space="preserve">cấy </w:t>
            </w:r>
            <w:r w:rsidRPr="00674F0C">
              <w:rPr>
                <w:color w:val="auto"/>
                <w:sz w:val="24"/>
                <w:szCs w:val="24"/>
              </w:rPr>
              <w:t>cây vào bầuđất</w:t>
            </w:r>
          </w:p>
        </w:tc>
        <w:tc>
          <w:tcPr>
            <w:tcW w:w="5161" w:type="dxa"/>
          </w:tcPr>
          <w:p w:rsidR="00CB08CB" w:rsidRPr="00674F0C" w:rsidRDefault="00CB08CB" w:rsidP="00CC171D">
            <w:pPr>
              <w:spacing w:before="0" w:after="0"/>
              <w:rPr>
                <w:b/>
                <w:color w:val="auto"/>
                <w:sz w:val="24"/>
                <w:szCs w:val="24"/>
              </w:rPr>
            </w:pPr>
          </w:p>
        </w:tc>
        <w:tc>
          <w:tcPr>
            <w:tcW w:w="1746" w:type="dxa"/>
          </w:tcPr>
          <w:p w:rsidR="00CB08CB" w:rsidRPr="00674F0C" w:rsidRDefault="00CB08CB" w:rsidP="00FB6277">
            <w:pPr>
              <w:tabs>
                <w:tab w:val="left" w:pos="720"/>
                <w:tab w:val="left" w:pos="2910"/>
              </w:tabs>
              <w:spacing w:before="0" w:after="0" w:line="276" w:lineRule="auto"/>
              <w:jc w:val="both"/>
              <w:rPr>
                <w:color w:val="auto"/>
                <w:sz w:val="24"/>
                <w:szCs w:val="24"/>
              </w:rPr>
            </w:pP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Cả bài: Không yêu cầu HS thực hiện</w:t>
            </w:r>
          </w:p>
        </w:tc>
      </w:tr>
      <w:tr w:rsidR="00CB08CB" w:rsidRPr="00674F0C" w:rsidTr="00EC1EFC">
        <w:trPr>
          <w:trHeight w:val="562"/>
        </w:trPr>
        <w:tc>
          <w:tcPr>
            <w:tcW w:w="1007" w:type="dxa"/>
            <w:gridSpan w:val="4"/>
            <w:vMerge w:val="restart"/>
            <w:vAlign w:val="center"/>
          </w:tcPr>
          <w:p w:rsidR="00CB08CB" w:rsidRPr="00674F0C" w:rsidRDefault="00CB08CB" w:rsidP="005C78D8">
            <w:pPr>
              <w:spacing w:before="0" w:after="0"/>
              <w:jc w:val="center"/>
              <w:rPr>
                <w:b/>
                <w:color w:val="auto"/>
                <w:sz w:val="24"/>
                <w:szCs w:val="24"/>
              </w:rPr>
            </w:pPr>
            <w:r w:rsidRPr="00674F0C">
              <w:rPr>
                <w:b/>
                <w:color w:val="auto"/>
                <w:sz w:val="24"/>
                <w:szCs w:val="24"/>
              </w:rPr>
              <w:t>22</w:t>
            </w:r>
          </w:p>
          <w:p w:rsidR="00CB08CB" w:rsidRPr="00674F0C" w:rsidRDefault="00CB08CB" w:rsidP="005C78D8">
            <w:pPr>
              <w:spacing w:before="0" w:after="0"/>
              <w:jc w:val="center"/>
              <w:rPr>
                <w:b/>
                <w:color w:val="auto"/>
                <w:sz w:val="24"/>
                <w:szCs w:val="24"/>
              </w:rPr>
            </w:pPr>
          </w:p>
        </w:tc>
        <w:tc>
          <w:tcPr>
            <w:tcW w:w="953" w:type="dxa"/>
            <w:vMerge w:val="restart"/>
            <w:vAlign w:val="center"/>
          </w:tcPr>
          <w:p w:rsidR="00CB08CB" w:rsidRPr="00674F0C" w:rsidRDefault="002B7647">
            <w:pPr>
              <w:spacing w:before="0" w:after="0"/>
              <w:rPr>
                <w:b/>
                <w:color w:val="auto"/>
                <w:sz w:val="24"/>
                <w:szCs w:val="24"/>
              </w:rPr>
            </w:pPr>
            <w:r w:rsidRPr="00674F0C">
              <w:rPr>
                <w:b/>
                <w:color w:val="auto"/>
                <w:sz w:val="24"/>
                <w:szCs w:val="24"/>
              </w:rPr>
              <w:t>25,26</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2B7647" w:rsidP="005C78D8">
            <w:pPr>
              <w:spacing w:before="0" w:after="0"/>
              <w:jc w:val="center"/>
              <w:rPr>
                <w:b/>
                <w:color w:val="auto"/>
                <w:sz w:val="24"/>
                <w:szCs w:val="24"/>
              </w:rPr>
            </w:pPr>
            <w:r w:rsidRPr="00674F0C">
              <w:rPr>
                <w:b/>
                <w:color w:val="auto"/>
                <w:sz w:val="24"/>
                <w:szCs w:val="24"/>
              </w:rPr>
              <w:t>Bài 26&amp;27</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 xml:space="preserve">Bài 26.  </w:t>
            </w:r>
            <w:r w:rsidRPr="00674F0C">
              <w:rPr>
                <w:color w:val="auto"/>
                <w:sz w:val="24"/>
                <w:szCs w:val="24"/>
              </w:rPr>
              <w:t>Trồng cây rừng</w:t>
            </w:r>
          </w:p>
          <w:p w:rsidR="00CB08CB" w:rsidRPr="00674F0C" w:rsidRDefault="00CB08CB" w:rsidP="00FB6277">
            <w:pPr>
              <w:spacing w:before="0" w:after="0"/>
              <w:rPr>
                <w:b/>
                <w:color w:val="auto"/>
                <w:sz w:val="24"/>
                <w:szCs w:val="24"/>
              </w:rPr>
            </w:pPr>
            <w:r w:rsidRPr="00674F0C">
              <w:rPr>
                <w:b/>
                <w:color w:val="auto"/>
                <w:sz w:val="24"/>
                <w:szCs w:val="24"/>
              </w:rPr>
              <w:t xml:space="preserve">Bài 27. </w:t>
            </w:r>
            <w:r w:rsidRPr="00674F0C">
              <w:rPr>
                <w:color w:val="auto"/>
                <w:sz w:val="24"/>
                <w:szCs w:val="24"/>
              </w:rPr>
              <w:t>Chăm sóc rừng sau khi trồng</w:t>
            </w:r>
          </w:p>
        </w:tc>
        <w:tc>
          <w:tcPr>
            <w:tcW w:w="5161" w:type="dxa"/>
          </w:tcPr>
          <w:p w:rsidR="00CB08CB" w:rsidRPr="00674F0C" w:rsidRDefault="00CB08CB" w:rsidP="00CC171D">
            <w:pPr>
              <w:rPr>
                <w:sz w:val="24"/>
                <w:szCs w:val="24"/>
                <w:lang w:val="sv-SE"/>
              </w:rPr>
            </w:pPr>
            <w:r w:rsidRPr="00674F0C">
              <w:rPr>
                <w:sz w:val="24"/>
                <w:szCs w:val="24"/>
                <w:lang w:val="sv-SE"/>
              </w:rPr>
              <w:t>1. Kiến thức:</w:t>
            </w:r>
          </w:p>
          <w:p w:rsidR="00CB08CB" w:rsidRPr="00674F0C" w:rsidRDefault="00CB08CB" w:rsidP="00CC171D">
            <w:pPr>
              <w:rPr>
                <w:sz w:val="24"/>
                <w:szCs w:val="24"/>
                <w:lang w:val="sv-SE"/>
              </w:rPr>
            </w:pPr>
            <w:r w:rsidRPr="00674F0C">
              <w:rPr>
                <w:sz w:val="24"/>
                <w:szCs w:val="24"/>
                <w:lang w:val="sv-SE"/>
              </w:rPr>
              <w:t>- Biết được thời vụ trồng rừng.</w:t>
            </w:r>
          </w:p>
          <w:p w:rsidR="00CB08CB" w:rsidRPr="00674F0C" w:rsidRDefault="00CB08CB" w:rsidP="00CC171D">
            <w:pPr>
              <w:rPr>
                <w:sz w:val="24"/>
                <w:szCs w:val="24"/>
                <w:lang w:val="sv-SE"/>
              </w:rPr>
            </w:pPr>
            <w:r w:rsidRPr="00674F0C">
              <w:rPr>
                <w:sz w:val="24"/>
                <w:szCs w:val="24"/>
                <w:lang w:val="vi-VN"/>
              </w:rPr>
              <w:t>- B</w:t>
            </w:r>
            <w:r w:rsidRPr="00674F0C">
              <w:rPr>
                <w:sz w:val="24"/>
                <w:szCs w:val="24"/>
                <w:lang w:val="sv-SE"/>
              </w:rPr>
              <w:t>iết được quy trình trồng cây gây rừng bằng cây con.</w:t>
            </w:r>
          </w:p>
          <w:p w:rsidR="00CB08CB" w:rsidRPr="00674F0C" w:rsidRDefault="00CB08CB" w:rsidP="00CC171D">
            <w:pPr>
              <w:pStyle w:val="TableParagraph"/>
              <w:rPr>
                <w:sz w:val="24"/>
                <w:szCs w:val="24"/>
                <w:lang w:val="sv-SE"/>
              </w:rPr>
            </w:pPr>
            <w:r w:rsidRPr="00674F0C">
              <w:rPr>
                <w:sz w:val="24"/>
                <w:szCs w:val="24"/>
                <w:lang w:val="sv-SE"/>
              </w:rPr>
              <w:t>- Mô tả được kĩ thuật đào hố trồng cây rừng.</w:t>
            </w:r>
          </w:p>
          <w:p w:rsidR="00CB08CB" w:rsidRPr="00674F0C" w:rsidRDefault="00CB08CB" w:rsidP="00CC171D">
            <w:pPr>
              <w:contextualSpacing/>
              <w:rPr>
                <w:sz w:val="24"/>
                <w:szCs w:val="24"/>
                <w:lang w:val="nl-NL"/>
              </w:rPr>
            </w:pPr>
            <w:r w:rsidRPr="00674F0C">
              <w:rPr>
                <w:sz w:val="24"/>
                <w:szCs w:val="24"/>
                <w:lang w:val="nl-NL"/>
              </w:rPr>
              <w:t>- Biết được thời gian và số lần chăm sóc rừng sau khi trồng.</w:t>
            </w:r>
          </w:p>
          <w:p w:rsidR="00CB08CB" w:rsidRPr="00674F0C" w:rsidRDefault="00CB08CB" w:rsidP="00CC171D">
            <w:pPr>
              <w:pStyle w:val="TableParagraph"/>
              <w:rPr>
                <w:sz w:val="24"/>
                <w:szCs w:val="24"/>
                <w:lang w:val="nl-NL"/>
              </w:rPr>
            </w:pPr>
            <w:r w:rsidRPr="00674F0C">
              <w:rPr>
                <w:sz w:val="24"/>
                <w:szCs w:val="24"/>
                <w:lang w:val="nl-NL"/>
              </w:rPr>
              <w:t>- Hiểu được nội dung cơ bản các công việc chăm sóc rừng sau khi trồng.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trồng cây, chăm sóc cây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sz w:val="24"/>
                <w:szCs w:val="24"/>
              </w:rPr>
            </w:pPr>
            <w:r w:rsidRPr="00674F0C">
              <w:rPr>
                <w:b/>
                <w:bCs/>
                <w:sz w:val="24"/>
                <w:szCs w:val="24"/>
              </w:rPr>
              <w:t>Mục II. Làm đất trồng cây. Hướng dẫn HS tự học</w:t>
            </w:r>
          </w:p>
        </w:tc>
      </w:tr>
      <w:tr w:rsidR="00CB08CB" w:rsidRPr="00674F0C" w:rsidTr="00EC1EFC">
        <w:trPr>
          <w:trHeight w:val="678"/>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vMerge/>
          </w:tcPr>
          <w:p w:rsidR="00CB08CB" w:rsidRPr="00674F0C" w:rsidRDefault="00CB08CB" w:rsidP="00FB6277">
            <w:pPr>
              <w:spacing w:before="0" w:after="0"/>
              <w:jc w:val="center"/>
              <w:rPr>
                <w:b/>
                <w:color w:val="auto"/>
                <w:sz w:val="24"/>
                <w:szCs w:val="24"/>
              </w:rPr>
            </w:pPr>
          </w:p>
        </w:tc>
        <w:tc>
          <w:tcPr>
            <w:tcW w:w="1497" w:type="dxa"/>
          </w:tcPr>
          <w:p w:rsidR="00CB08CB" w:rsidRPr="00674F0C" w:rsidRDefault="00CB08CB" w:rsidP="00FB6277">
            <w:pPr>
              <w:spacing w:before="0" w:after="0"/>
              <w:jc w:val="center"/>
              <w:rPr>
                <w:b/>
                <w:color w:val="auto"/>
                <w:sz w:val="24"/>
                <w:szCs w:val="24"/>
              </w:rPr>
            </w:pPr>
          </w:p>
          <w:p w:rsidR="00CB08CB" w:rsidRPr="00674F0C" w:rsidRDefault="002B7647" w:rsidP="001E23BF">
            <w:pPr>
              <w:spacing w:before="0" w:after="0"/>
              <w:jc w:val="center"/>
              <w:rPr>
                <w:b/>
                <w:color w:val="auto"/>
                <w:sz w:val="24"/>
                <w:szCs w:val="24"/>
              </w:rPr>
            </w:pPr>
            <w:r w:rsidRPr="00674F0C">
              <w:rPr>
                <w:b/>
                <w:color w:val="auto"/>
                <w:sz w:val="24"/>
                <w:szCs w:val="24"/>
              </w:rPr>
              <w:t>Bài 28</w:t>
            </w:r>
          </w:p>
        </w:tc>
        <w:tc>
          <w:tcPr>
            <w:tcW w:w="3019" w:type="dxa"/>
            <w:vAlign w:val="center"/>
          </w:tcPr>
          <w:p w:rsidR="00CB08CB" w:rsidRPr="00674F0C" w:rsidRDefault="00CB08CB" w:rsidP="00FB6277">
            <w:pPr>
              <w:spacing w:before="0" w:after="0"/>
              <w:rPr>
                <w:color w:val="auto"/>
                <w:sz w:val="24"/>
                <w:szCs w:val="24"/>
              </w:rPr>
            </w:pPr>
            <w:r w:rsidRPr="00674F0C">
              <w:rPr>
                <w:b/>
                <w:color w:val="auto"/>
                <w:sz w:val="24"/>
                <w:szCs w:val="24"/>
              </w:rPr>
              <w:t xml:space="preserve">Bài 28. </w:t>
            </w:r>
            <w:r w:rsidRPr="00674F0C">
              <w:rPr>
                <w:bCs/>
                <w:color w:val="auto"/>
                <w:sz w:val="24"/>
                <w:szCs w:val="24"/>
              </w:rPr>
              <w:t>Khai thác</w:t>
            </w:r>
            <w:r w:rsidRPr="00674F0C">
              <w:rPr>
                <w:color w:val="auto"/>
                <w:sz w:val="24"/>
                <w:szCs w:val="24"/>
              </w:rPr>
              <w:t xml:space="preserve"> rừng</w:t>
            </w:r>
          </w:p>
        </w:tc>
        <w:tc>
          <w:tcPr>
            <w:tcW w:w="5161" w:type="dxa"/>
          </w:tcPr>
          <w:p w:rsidR="00CB08CB" w:rsidRPr="00674F0C" w:rsidRDefault="00CB08CB" w:rsidP="00CC171D">
            <w:pPr>
              <w:rPr>
                <w:sz w:val="24"/>
                <w:szCs w:val="24"/>
                <w:lang w:val="nl-NL"/>
              </w:rPr>
            </w:pPr>
            <w:r w:rsidRPr="00674F0C">
              <w:rPr>
                <w:sz w:val="24"/>
                <w:szCs w:val="24"/>
                <w:lang w:val="nl-NL"/>
              </w:rPr>
              <w:t>1. Kiến thức:</w:t>
            </w:r>
          </w:p>
          <w:p w:rsidR="00CB08CB" w:rsidRPr="00674F0C" w:rsidRDefault="00CB08CB" w:rsidP="00CC171D">
            <w:pPr>
              <w:rPr>
                <w:sz w:val="24"/>
                <w:szCs w:val="24"/>
                <w:lang w:val="nl-NL"/>
              </w:rPr>
            </w:pPr>
            <w:r w:rsidRPr="00674F0C">
              <w:rPr>
                <w:sz w:val="24"/>
                <w:szCs w:val="24"/>
                <w:lang w:val="nl-NL"/>
              </w:rPr>
              <w:t>- Biết được khái niệm, các điều kiện khai thác rừng.</w:t>
            </w:r>
          </w:p>
          <w:p w:rsidR="00CB08CB" w:rsidRPr="00674F0C" w:rsidRDefault="00CB08CB" w:rsidP="00CC171D">
            <w:pPr>
              <w:rPr>
                <w:sz w:val="24"/>
                <w:szCs w:val="24"/>
                <w:lang w:val="nl-NL"/>
              </w:rPr>
            </w:pPr>
            <w:r w:rsidRPr="00674F0C">
              <w:rPr>
                <w:sz w:val="24"/>
                <w:szCs w:val="24"/>
                <w:lang w:val="nl-NL"/>
              </w:rPr>
              <w:t>- Biết các biện pháp phục hồi rừng sau khai thác rừng.</w:t>
            </w:r>
          </w:p>
          <w:p w:rsidR="00CB08CB" w:rsidRPr="00674F0C" w:rsidRDefault="00CB08CB" w:rsidP="00CC171D">
            <w:pPr>
              <w:pStyle w:val="TableParagraph"/>
              <w:rPr>
                <w:sz w:val="24"/>
                <w:szCs w:val="24"/>
                <w:lang w:val="nl-NL"/>
              </w:rPr>
            </w:pPr>
            <w:r w:rsidRPr="00674F0C">
              <w:rPr>
                <w:sz w:val="24"/>
                <w:szCs w:val="24"/>
                <w:lang w:val="nl-NL"/>
              </w:rPr>
              <w:t>- Hiểu được các điều kiện khai thác gỗ rừng ở Việt Nam trong giai đoạn hiện nay.</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khai thác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pStyle w:val="TableParagraph"/>
              <w:jc w:val="both"/>
              <w:rPr>
                <w:b/>
                <w:bCs/>
                <w:sz w:val="24"/>
                <w:szCs w:val="24"/>
              </w:rPr>
            </w:pPr>
          </w:p>
        </w:tc>
      </w:tr>
      <w:tr w:rsidR="00CB08CB" w:rsidRPr="00674F0C" w:rsidTr="00EC1EFC">
        <w:trPr>
          <w:trHeight w:val="685"/>
        </w:trPr>
        <w:tc>
          <w:tcPr>
            <w:tcW w:w="1007" w:type="dxa"/>
            <w:gridSpan w:val="4"/>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23</w:t>
            </w:r>
          </w:p>
        </w:tc>
        <w:tc>
          <w:tcPr>
            <w:tcW w:w="953" w:type="dxa"/>
            <w:vAlign w:val="center"/>
          </w:tcPr>
          <w:p w:rsidR="00CB08CB" w:rsidRPr="00674F0C" w:rsidRDefault="00311BC7" w:rsidP="00CB08CB">
            <w:pPr>
              <w:spacing w:before="0" w:after="0"/>
              <w:jc w:val="center"/>
              <w:rPr>
                <w:b/>
                <w:color w:val="auto"/>
                <w:sz w:val="24"/>
                <w:szCs w:val="24"/>
              </w:rPr>
            </w:pPr>
            <w:r w:rsidRPr="00674F0C">
              <w:rPr>
                <w:b/>
                <w:color w:val="auto"/>
                <w:sz w:val="24"/>
                <w:szCs w:val="24"/>
              </w:rPr>
              <w:t>27</w:t>
            </w:r>
          </w:p>
        </w:tc>
        <w:tc>
          <w:tcPr>
            <w:tcW w:w="1497" w:type="dxa"/>
            <w:vAlign w:val="center"/>
          </w:tcPr>
          <w:p w:rsidR="00CB08CB" w:rsidRPr="00674F0C" w:rsidRDefault="00311BC7" w:rsidP="001E23BF">
            <w:pPr>
              <w:spacing w:before="0" w:after="0"/>
              <w:jc w:val="center"/>
              <w:rPr>
                <w:b/>
                <w:color w:val="auto"/>
                <w:sz w:val="24"/>
                <w:szCs w:val="24"/>
              </w:rPr>
            </w:pPr>
            <w:r w:rsidRPr="00674F0C">
              <w:rPr>
                <w:b/>
                <w:color w:val="auto"/>
                <w:sz w:val="24"/>
                <w:szCs w:val="24"/>
              </w:rPr>
              <w:t>Bài 29</w:t>
            </w:r>
          </w:p>
        </w:tc>
        <w:tc>
          <w:tcPr>
            <w:tcW w:w="3019" w:type="dxa"/>
            <w:vAlign w:val="center"/>
          </w:tcPr>
          <w:p w:rsidR="00CB08CB" w:rsidRPr="00674F0C" w:rsidRDefault="00CB08CB" w:rsidP="00FB6277">
            <w:pPr>
              <w:spacing w:before="0" w:after="0"/>
              <w:rPr>
                <w:b/>
                <w:color w:val="auto"/>
                <w:sz w:val="24"/>
                <w:szCs w:val="24"/>
              </w:rPr>
            </w:pPr>
            <w:r w:rsidRPr="00674F0C">
              <w:rPr>
                <w:b/>
                <w:color w:val="auto"/>
                <w:sz w:val="24"/>
                <w:szCs w:val="24"/>
              </w:rPr>
              <w:t xml:space="preserve">Bài 29. </w:t>
            </w:r>
            <w:r w:rsidRPr="00674F0C">
              <w:rPr>
                <w:bCs/>
                <w:color w:val="auto"/>
                <w:sz w:val="24"/>
                <w:szCs w:val="24"/>
              </w:rPr>
              <w:t>Bảo vệ và khoanh nuôi rừng</w:t>
            </w:r>
          </w:p>
        </w:tc>
        <w:tc>
          <w:tcPr>
            <w:tcW w:w="5161" w:type="dxa"/>
          </w:tcPr>
          <w:p w:rsidR="00CB08CB" w:rsidRPr="00674F0C" w:rsidRDefault="00CB08CB" w:rsidP="00CC171D">
            <w:pPr>
              <w:rPr>
                <w:sz w:val="24"/>
                <w:szCs w:val="24"/>
                <w:lang w:val="nl-NL"/>
              </w:rPr>
            </w:pPr>
            <w:r w:rsidRPr="00674F0C">
              <w:rPr>
                <w:sz w:val="24"/>
                <w:szCs w:val="24"/>
                <w:lang w:val="nl-NL"/>
              </w:rPr>
              <w:t>1. Kiến thức:</w:t>
            </w:r>
          </w:p>
          <w:p w:rsidR="00CB08CB" w:rsidRPr="00674F0C" w:rsidRDefault="00CB08CB" w:rsidP="00CC171D">
            <w:pPr>
              <w:rPr>
                <w:sz w:val="24"/>
                <w:szCs w:val="24"/>
                <w:lang w:val="nl-NL"/>
              </w:rPr>
            </w:pPr>
            <w:r w:rsidRPr="00674F0C">
              <w:rPr>
                <w:sz w:val="24"/>
                <w:szCs w:val="24"/>
                <w:lang w:val="nl-NL"/>
              </w:rPr>
              <w:t>- Biết được các mục đích, biện pháp bảo vệ rừng,  khoanh nuôi rừng.</w:t>
            </w:r>
          </w:p>
          <w:p w:rsidR="00CB08CB" w:rsidRPr="00674F0C" w:rsidRDefault="00CB08CB" w:rsidP="00CC171D">
            <w:pPr>
              <w:pStyle w:val="TableParagraph"/>
              <w:rPr>
                <w:sz w:val="24"/>
                <w:szCs w:val="24"/>
                <w:lang w:val="nl-NL"/>
              </w:rPr>
            </w:pPr>
            <w:r w:rsidRPr="00674F0C">
              <w:rPr>
                <w:sz w:val="24"/>
                <w:szCs w:val="24"/>
                <w:lang w:val="nl-NL"/>
              </w:rPr>
              <w:t>- Hiểu được ý nghĩa của bảo vệ và khoanh nuôi rừng.</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bảo vệ và khoanh nuôi rừng; lắng nghe và phản hồi tích cực trong quá trình hoạt động nhóm</w:t>
            </w:r>
          </w:p>
          <w:p w:rsidR="00CB08CB" w:rsidRPr="00674F0C" w:rsidRDefault="00CB08CB" w:rsidP="00014F55">
            <w:pPr>
              <w:rPr>
                <w:b/>
                <w:color w:val="auto"/>
                <w:sz w:val="24"/>
                <w:szCs w:val="24"/>
              </w:rPr>
            </w:pPr>
            <w:r w:rsidRPr="00674F0C">
              <w:rPr>
                <w:sz w:val="24"/>
                <w:szCs w:val="24"/>
              </w:rPr>
              <w:lastRenderedPageBreak/>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pStyle w:val="TableParagraph"/>
              <w:rPr>
                <w:b/>
                <w:bCs/>
                <w:sz w:val="24"/>
                <w:szCs w:val="24"/>
              </w:rPr>
            </w:pPr>
          </w:p>
        </w:tc>
      </w:tr>
      <w:tr w:rsidR="00CB08CB" w:rsidRPr="00674F0C" w:rsidTr="00EC1EFC">
        <w:trPr>
          <w:trHeight w:val="775"/>
        </w:trPr>
        <w:tc>
          <w:tcPr>
            <w:tcW w:w="1007" w:type="dxa"/>
            <w:gridSpan w:val="4"/>
            <w:vMerge/>
            <w:vAlign w:val="center"/>
          </w:tcPr>
          <w:p w:rsidR="00CB08CB" w:rsidRPr="00674F0C" w:rsidRDefault="00CB08CB" w:rsidP="001E23BF">
            <w:pPr>
              <w:spacing w:before="0" w:after="0"/>
              <w:jc w:val="center"/>
              <w:rPr>
                <w:b/>
                <w:color w:val="auto"/>
                <w:sz w:val="24"/>
                <w:szCs w:val="24"/>
              </w:rPr>
            </w:pPr>
          </w:p>
        </w:tc>
        <w:tc>
          <w:tcPr>
            <w:tcW w:w="953" w:type="dxa"/>
            <w:vAlign w:val="center"/>
          </w:tcPr>
          <w:p w:rsidR="00CB08CB" w:rsidRPr="00674F0C" w:rsidRDefault="00311BC7" w:rsidP="001E23BF">
            <w:pPr>
              <w:spacing w:before="0" w:after="0"/>
              <w:jc w:val="center"/>
              <w:rPr>
                <w:b/>
                <w:color w:val="auto"/>
                <w:sz w:val="24"/>
                <w:szCs w:val="24"/>
              </w:rPr>
            </w:pPr>
            <w:r w:rsidRPr="00674F0C">
              <w:rPr>
                <w:b/>
                <w:color w:val="auto"/>
                <w:sz w:val="24"/>
                <w:szCs w:val="24"/>
              </w:rPr>
              <w:t>28</w:t>
            </w:r>
          </w:p>
        </w:tc>
        <w:tc>
          <w:tcPr>
            <w:tcW w:w="1497" w:type="dxa"/>
            <w:vAlign w:val="center"/>
          </w:tcPr>
          <w:p w:rsidR="00CB08CB" w:rsidRPr="00674F0C" w:rsidRDefault="00CB08CB" w:rsidP="001E23BF">
            <w:pPr>
              <w:spacing w:before="0" w:after="0"/>
              <w:jc w:val="center"/>
              <w:rPr>
                <w:b/>
                <w:color w:val="auto"/>
                <w:sz w:val="24"/>
                <w:szCs w:val="24"/>
              </w:rPr>
            </w:pPr>
          </w:p>
          <w:p w:rsidR="00CB08CB" w:rsidRPr="00674F0C" w:rsidRDefault="00311BC7" w:rsidP="001E23BF">
            <w:pPr>
              <w:spacing w:before="0" w:after="0"/>
              <w:jc w:val="center"/>
              <w:rPr>
                <w:b/>
                <w:color w:val="auto"/>
                <w:sz w:val="24"/>
                <w:szCs w:val="24"/>
              </w:rPr>
            </w:pPr>
            <w:r w:rsidRPr="00674F0C">
              <w:rPr>
                <w:b/>
                <w:color w:val="auto"/>
                <w:sz w:val="24"/>
                <w:szCs w:val="24"/>
              </w:rPr>
              <w:t>Bài 30</w:t>
            </w:r>
          </w:p>
        </w:tc>
        <w:tc>
          <w:tcPr>
            <w:tcW w:w="3019" w:type="dxa"/>
            <w:vAlign w:val="center"/>
          </w:tcPr>
          <w:p w:rsidR="00CB08CB" w:rsidRPr="00674F0C" w:rsidRDefault="00CB08CB" w:rsidP="00BD4F2C">
            <w:pPr>
              <w:spacing w:before="0" w:after="0"/>
              <w:rPr>
                <w:color w:val="auto"/>
                <w:sz w:val="24"/>
                <w:szCs w:val="24"/>
              </w:rPr>
            </w:pPr>
            <w:r w:rsidRPr="00674F0C">
              <w:rPr>
                <w:b/>
                <w:color w:val="auto"/>
                <w:sz w:val="24"/>
                <w:szCs w:val="24"/>
              </w:rPr>
              <w:t>Bài 30.</w:t>
            </w:r>
            <w:r w:rsidRPr="00674F0C">
              <w:rPr>
                <w:color w:val="auto"/>
                <w:sz w:val="24"/>
                <w:szCs w:val="24"/>
              </w:rPr>
              <w:t xml:space="preserve"> Vai trò và nhiệm vụ phát triển chăn nuôi</w:t>
            </w:r>
          </w:p>
          <w:p w:rsidR="00CB08CB" w:rsidRPr="00674F0C" w:rsidRDefault="00CB08CB" w:rsidP="00FB6277">
            <w:pPr>
              <w:spacing w:before="0" w:after="0"/>
              <w:rPr>
                <w:bCs/>
                <w:color w:val="auto"/>
                <w:sz w:val="24"/>
                <w:szCs w:val="24"/>
              </w:rPr>
            </w:pPr>
          </w:p>
        </w:tc>
        <w:tc>
          <w:tcPr>
            <w:tcW w:w="5161" w:type="dxa"/>
          </w:tcPr>
          <w:p w:rsidR="00CB08CB" w:rsidRPr="00674F0C" w:rsidRDefault="00CB08CB" w:rsidP="00CC171D">
            <w:pPr>
              <w:pStyle w:val="TableParagraph"/>
              <w:rPr>
                <w:sz w:val="24"/>
                <w:szCs w:val="24"/>
                <w:lang w:val="nl-NL"/>
              </w:rPr>
            </w:pPr>
            <w:r w:rsidRPr="00674F0C">
              <w:rPr>
                <w:sz w:val="24"/>
                <w:szCs w:val="24"/>
                <w:lang w:val="nl-NL"/>
              </w:rPr>
              <w:t>1. Kiến thức:</w:t>
            </w:r>
          </w:p>
          <w:p w:rsidR="00CB08CB" w:rsidRPr="00674F0C" w:rsidRDefault="00CB08CB" w:rsidP="00CC171D">
            <w:pPr>
              <w:pStyle w:val="TableParagraph"/>
              <w:rPr>
                <w:sz w:val="24"/>
                <w:szCs w:val="24"/>
                <w:lang w:val="nl-NL"/>
              </w:rPr>
            </w:pPr>
            <w:r w:rsidRPr="00674F0C">
              <w:rPr>
                <w:sz w:val="24"/>
                <w:szCs w:val="24"/>
                <w:lang w:val="nl-NL"/>
              </w:rPr>
              <w:t>- Biết được vai trò, nhiệm vụ của ngành chăn nuôi.</w:t>
            </w:r>
          </w:p>
          <w:p w:rsidR="00CB08CB" w:rsidRPr="00674F0C" w:rsidRDefault="00CB08CB" w:rsidP="00CC171D">
            <w:pPr>
              <w:rPr>
                <w:i/>
                <w:sz w:val="24"/>
                <w:szCs w:val="24"/>
              </w:rPr>
            </w:pPr>
            <w:r w:rsidRPr="00674F0C">
              <w:rPr>
                <w:i/>
                <w:sz w:val="24"/>
                <w:szCs w:val="24"/>
              </w:rPr>
              <w:t>2. Năng lực chung</w:t>
            </w:r>
          </w:p>
          <w:p w:rsidR="00CB08CB" w:rsidRPr="00674F0C" w:rsidRDefault="00CB08CB" w:rsidP="00CC171D">
            <w:pPr>
              <w:rPr>
                <w:sz w:val="24"/>
                <w:szCs w:val="24"/>
              </w:rPr>
            </w:pPr>
            <w:r w:rsidRPr="00674F0C">
              <w:rPr>
                <w:sz w:val="24"/>
                <w:szCs w:val="24"/>
              </w:rPr>
              <w:t>- Năng lực tự chủ, tự học.</w:t>
            </w:r>
          </w:p>
          <w:p w:rsidR="00CB08CB" w:rsidRPr="00674F0C" w:rsidRDefault="00CB08CB" w:rsidP="00CC171D">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b/>
                <w:color w:val="auto"/>
                <w:sz w:val="24"/>
                <w:szCs w:val="24"/>
              </w:rPr>
              <w:t>-</w:t>
            </w:r>
            <w:r w:rsidRPr="00674F0C">
              <w:rPr>
                <w:bCs/>
                <w:color w:val="auto"/>
                <w:sz w:val="24"/>
                <w:szCs w:val="24"/>
              </w:rPr>
              <w:t>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70"/>
        </w:trPr>
        <w:tc>
          <w:tcPr>
            <w:tcW w:w="1007" w:type="dxa"/>
            <w:gridSpan w:val="4"/>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24</w:t>
            </w:r>
          </w:p>
        </w:tc>
        <w:tc>
          <w:tcPr>
            <w:tcW w:w="953" w:type="dxa"/>
            <w:vAlign w:val="center"/>
          </w:tcPr>
          <w:p w:rsidR="00CB08CB" w:rsidRPr="00674F0C" w:rsidRDefault="007A1AA4" w:rsidP="00CB08CB">
            <w:pPr>
              <w:spacing w:before="0" w:after="0"/>
              <w:jc w:val="center"/>
              <w:rPr>
                <w:b/>
                <w:color w:val="auto"/>
                <w:sz w:val="24"/>
                <w:szCs w:val="24"/>
              </w:rPr>
            </w:pPr>
            <w:r w:rsidRPr="00674F0C">
              <w:rPr>
                <w:b/>
                <w:color w:val="auto"/>
                <w:sz w:val="24"/>
                <w:szCs w:val="24"/>
              </w:rPr>
              <w:t>29</w:t>
            </w:r>
          </w:p>
        </w:tc>
        <w:tc>
          <w:tcPr>
            <w:tcW w:w="1497" w:type="dxa"/>
            <w:vAlign w:val="center"/>
          </w:tcPr>
          <w:p w:rsidR="00CB08CB" w:rsidRPr="00674F0C" w:rsidRDefault="007A1AA4" w:rsidP="001E23BF">
            <w:pPr>
              <w:spacing w:before="0" w:after="0"/>
              <w:jc w:val="center"/>
              <w:rPr>
                <w:b/>
                <w:color w:val="auto"/>
                <w:sz w:val="24"/>
                <w:szCs w:val="24"/>
              </w:rPr>
            </w:pPr>
            <w:r w:rsidRPr="00674F0C">
              <w:rPr>
                <w:b/>
                <w:color w:val="auto"/>
                <w:sz w:val="24"/>
                <w:szCs w:val="24"/>
              </w:rPr>
              <w:t>Bài 31</w:t>
            </w:r>
          </w:p>
        </w:tc>
        <w:tc>
          <w:tcPr>
            <w:tcW w:w="3019" w:type="dxa"/>
            <w:vAlign w:val="center"/>
          </w:tcPr>
          <w:p w:rsidR="00CB08CB" w:rsidRPr="00674F0C" w:rsidRDefault="00CB08CB" w:rsidP="00BD4F2C">
            <w:pPr>
              <w:spacing w:before="0" w:after="0"/>
              <w:jc w:val="both"/>
              <w:rPr>
                <w:b/>
                <w:color w:val="auto"/>
                <w:sz w:val="24"/>
                <w:szCs w:val="24"/>
              </w:rPr>
            </w:pPr>
            <w:r w:rsidRPr="00674F0C">
              <w:rPr>
                <w:b/>
                <w:color w:val="auto"/>
                <w:sz w:val="24"/>
                <w:szCs w:val="24"/>
              </w:rPr>
              <w:t>` Bài 31</w:t>
            </w:r>
            <w:r w:rsidRPr="00674F0C">
              <w:rPr>
                <w:color w:val="auto"/>
                <w:sz w:val="24"/>
                <w:szCs w:val="24"/>
              </w:rPr>
              <w:t>. Giống vật nuôi</w:t>
            </w:r>
          </w:p>
          <w:p w:rsidR="00CB08CB" w:rsidRPr="00674F0C" w:rsidRDefault="00CB08CB" w:rsidP="00FB6277">
            <w:pPr>
              <w:spacing w:before="0" w:after="0"/>
              <w:rPr>
                <w:b/>
                <w:color w:val="auto"/>
                <w:sz w:val="24"/>
                <w:szCs w:val="24"/>
              </w:rPr>
            </w:pPr>
          </w:p>
        </w:tc>
        <w:tc>
          <w:tcPr>
            <w:tcW w:w="5161" w:type="dxa"/>
          </w:tcPr>
          <w:p w:rsidR="00CB08CB" w:rsidRPr="00674F0C" w:rsidRDefault="00CB08CB" w:rsidP="00205D78">
            <w:pPr>
              <w:pStyle w:val="TableParagraph"/>
              <w:rPr>
                <w:sz w:val="24"/>
                <w:szCs w:val="24"/>
                <w:lang w:val="nl-NL"/>
              </w:rPr>
            </w:pPr>
            <w:r w:rsidRPr="00674F0C">
              <w:rPr>
                <w:sz w:val="24"/>
                <w:szCs w:val="24"/>
                <w:lang w:val="nl-NL"/>
              </w:rPr>
              <w:t>1. Kiến thức:</w:t>
            </w:r>
          </w:p>
          <w:p w:rsidR="00CB08CB" w:rsidRPr="00674F0C" w:rsidRDefault="00CB08CB" w:rsidP="00205D78">
            <w:pPr>
              <w:rPr>
                <w:sz w:val="24"/>
                <w:szCs w:val="24"/>
                <w:lang w:val="nl-NL"/>
              </w:rPr>
            </w:pPr>
            <w:r w:rsidRPr="00674F0C">
              <w:rPr>
                <w:sz w:val="24"/>
                <w:szCs w:val="24"/>
                <w:lang w:val="nl-NL"/>
              </w:rPr>
              <w:t>- Biết cách phân loại giống vật nuôi</w:t>
            </w:r>
          </w:p>
          <w:p w:rsidR="00CB08CB" w:rsidRPr="00674F0C" w:rsidRDefault="00CB08CB" w:rsidP="00205D78">
            <w:pPr>
              <w:pStyle w:val="TableParagraph"/>
              <w:rPr>
                <w:sz w:val="24"/>
                <w:szCs w:val="24"/>
                <w:lang w:val="nl-NL"/>
              </w:rPr>
            </w:pPr>
            <w:r w:rsidRPr="00674F0C">
              <w:rPr>
                <w:sz w:val="24"/>
                <w:szCs w:val="24"/>
                <w:lang w:val="nl-NL"/>
              </w:rPr>
              <w:t>- Hiểu được khái niệm về giống vật nuôi và vai trò của giống trong chăn nuôi.</w:t>
            </w:r>
          </w:p>
          <w:p w:rsidR="00CB08CB" w:rsidRPr="00674F0C" w:rsidRDefault="00CB08CB" w:rsidP="00205D78">
            <w:pPr>
              <w:rPr>
                <w:i/>
                <w:sz w:val="24"/>
                <w:szCs w:val="24"/>
              </w:rPr>
            </w:pPr>
            <w:r w:rsidRPr="00674F0C">
              <w:rPr>
                <w:i/>
                <w:sz w:val="24"/>
                <w:szCs w:val="24"/>
              </w:rPr>
              <w:t>2. Năng lực chung</w:t>
            </w:r>
          </w:p>
          <w:p w:rsidR="00CB08CB" w:rsidRPr="00674F0C" w:rsidRDefault="00CB08CB" w:rsidP="00205D78">
            <w:pPr>
              <w:rPr>
                <w:sz w:val="24"/>
                <w:szCs w:val="24"/>
              </w:rPr>
            </w:pPr>
            <w:r w:rsidRPr="00674F0C">
              <w:rPr>
                <w:sz w:val="24"/>
                <w:szCs w:val="24"/>
              </w:rPr>
              <w:t>- Năng lực tự chủ, tự học.</w:t>
            </w:r>
          </w:p>
          <w:p w:rsidR="00CB08CB" w:rsidRPr="00674F0C" w:rsidRDefault="00CB08CB" w:rsidP="00205D78">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iCs/>
                <w:color w:val="auto"/>
                <w:sz w:val="24"/>
                <w:szCs w:val="24"/>
              </w:rPr>
            </w:pPr>
            <w:r w:rsidRPr="00674F0C">
              <w:rPr>
                <w:b/>
                <w:bCs/>
                <w:sz w:val="24"/>
                <w:szCs w:val="24"/>
              </w:rPr>
              <w:t>Mục I.3. Điều kiện để được công nhận là một giống vật nuôi. Không  yêu cầu HS học</w:t>
            </w:r>
          </w:p>
        </w:tc>
      </w:tr>
      <w:tr w:rsidR="00CB08CB" w:rsidRPr="00674F0C" w:rsidTr="00EC1EFC">
        <w:trPr>
          <w:trHeight w:val="892"/>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7A1AA4" w:rsidP="00FB6277">
            <w:pPr>
              <w:spacing w:before="0" w:after="0"/>
              <w:jc w:val="center"/>
              <w:rPr>
                <w:b/>
                <w:color w:val="auto"/>
                <w:sz w:val="24"/>
                <w:szCs w:val="24"/>
              </w:rPr>
            </w:pPr>
            <w:r w:rsidRPr="00674F0C">
              <w:rPr>
                <w:b/>
                <w:color w:val="auto"/>
                <w:sz w:val="24"/>
                <w:szCs w:val="24"/>
              </w:rPr>
              <w:t>30</w:t>
            </w:r>
          </w:p>
        </w:tc>
        <w:tc>
          <w:tcPr>
            <w:tcW w:w="1497" w:type="dxa"/>
            <w:vAlign w:val="center"/>
          </w:tcPr>
          <w:p w:rsidR="00CB08CB" w:rsidRPr="00674F0C" w:rsidRDefault="00CB08CB" w:rsidP="001E23BF">
            <w:pPr>
              <w:spacing w:before="0" w:after="0"/>
              <w:jc w:val="center"/>
              <w:rPr>
                <w:b/>
                <w:color w:val="auto"/>
                <w:sz w:val="24"/>
                <w:szCs w:val="24"/>
              </w:rPr>
            </w:pPr>
          </w:p>
          <w:p w:rsidR="00CB08CB" w:rsidRPr="00674F0C" w:rsidRDefault="007A1AA4" w:rsidP="001E23BF">
            <w:pPr>
              <w:spacing w:before="0" w:after="0"/>
              <w:jc w:val="center"/>
              <w:rPr>
                <w:b/>
                <w:color w:val="auto"/>
                <w:sz w:val="24"/>
                <w:szCs w:val="24"/>
              </w:rPr>
            </w:pPr>
            <w:r w:rsidRPr="00674F0C">
              <w:rPr>
                <w:b/>
                <w:color w:val="auto"/>
                <w:sz w:val="24"/>
                <w:szCs w:val="24"/>
              </w:rPr>
              <w:t>Bài 32</w:t>
            </w:r>
          </w:p>
        </w:tc>
        <w:tc>
          <w:tcPr>
            <w:tcW w:w="3019" w:type="dxa"/>
            <w:vAlign w:val="center"/>
          </w:tcPr>
          <w:p w:rsidR="00CB08CB" w:rsidRPr="00674F0C" w:rsidRDefault="00CB08CB" w:rsidP="00BD4F2C">
            <w:pPr>
              <w:spacing w:before="0" w:after="0"/>
              <w:jc w:val="both"/>
              <w:rPr>
                <w:b/>
                <w:color w:val="auto"/>
                <w:sz w:val="24"/>
                <w:szCs w:val="24"/>
              </w:rPr>
            </w:pPr>
            <w:r w:rsidRPr="00674F0C">
              <w:rPr>
                <w:b/>
                <w:color w:val="auto"/>
                <w:sz w:val="24"/>
                <w:szCs w:val="24"/>
              </w:rPr>
              <w:t xml:space="preserve">`Bài </w:t>
            </w:r>
            <w:r w:rsidRPr="00674F0C">
              <w:rPr>
                <w:b/>
                <w:color w:val="auto"/>
                <w:sz w:val="24"/>
                <w:szCs w:val="24"/>
                <w:lang w:val="vi-VN"/>
              </w:rPr>
              <w:t>32</w:t>
            </w:r>
            <w:r w:rsidRPr="00674F0C">
              <w:rPr>
                <w:b/>
                <w:color w:val="auto"/>
                <w:sz w:val="24"/>
                <w:szCs w:val="24"/>
              </w:rPr>
              <w:t xml:space="preserve">. </w:t>
            </w:r>
            <w:r w:rsidRPr="00674F0C">
              <w:rPr>
                <w:color w:val="auto"/>
                <w:sz w:val="24"/>
                <w:szCs w:val="24"/>
              </w:rPr>
              <w:t>Sự sinh trưởng và phát dục của vật nuôi</w:t>
            </w:r>
          </w:p>
          <w:p w:rsidR="00CB08CB" w:rsidRPr="00674F0C" w:rsidRDefault="00CB08CB" w:rsidP="00DB6BCC">
            <w:pPr>
              <w:spacing w:before="0" w:after="0"/>
              <w:rPr>
                <w:b/>
                <w:color w:val="auto"/>
                <w:sz w:val="24"/>
                <w:szCs w:val="24"/>
              </w:rPr>
            </w:pPr>
          </w:p>
        </w:tc>
        <w:tc>
          <w:tcPr>
            <w:tcW w:w="5161" w:type="dxa"/>
          </w:tcPr>
          <w:p w:rsidR="00CB08CB" w:rsidRPr="00674F0C" w:rsidRDefault="00CB08CB" w:rsidP="00155B66">
            <w:pPr>
              <w:rPr>
                <w:sz w:val="24"/>
                <w:szCs w:val="24"/>
                <w:lang w:val="nl-NL"/>
              </w:rPr>
            </w:pPr>
            <w:r w:rsidRPr="00674F0C">
              <w:rPr>
                <w:sz w:val="24"/>
                <w:szCs w:val="24"/>
                <w:lang w:val="nl-NL"/>
              </w:rPr>
              <w:t>1. Kiến thức:</w:t>
            </w:r>
          </w:p>
          <w:p w:rsidR="00CB08CB" w:rsidRPr="00674F0C" w:rsidRDefault="00CB08CB" w:rsidP="00155B66">
            <w:pPr>
              <w:rPr>
                <w:sz w:val="24"/>
                <w:szCs w:val="24"/>
                <w:lang w:val="nl-NL"/>
              </w:rPr>
            </w:pPr>
            <w:r w:rsidRPr="00674F0C">
              <w:rPr>
                <w:sz w:val="24"/>
                <w:szCs w:val="24"/>
                <w:lang w:val="nl-NL"/>
              </w:rPr>
              <w:t xml:space="preserve">- Biết được khái niệm về sự sinh trưởng và sự phát </w:t>
            </w:r>
            <w:r w:rsidRPr="00674F0C">
              <w:rPr>
                <w:sz w:val="24"/>
                <w:szCs w:val="24"/>
                <w:lang w:val="nl-NL"/>
              </w:rPr>
              <w:lastRenderedPageBreak/>
              <w:t xml:space="preserve">dục của vật nuôi. </w:t>
            </w:r>
          </w:p>
          <w:p w:rsidR="00CB08CB" w:rsidRPr="00674F0C" w:rsidRDefault="00CB08CB" w:rsidP="00155B66">
            <w:pPr>
              <w:pStyle w:val="TableParagraph"/>
              <w:rPr>
                <w:sz w:val="24"/>
                <w:szCs w:val="24"/>
                <w:lang w:val="nl-NL"/>
              </w:rPr>
            </w:pPr>
            <w:r w:rsidRPr="00674F0C">
              <w:rPr>
                <w:sz w:val="24"/>
                <w:szCs w:val="24"/>
                <w:lang w:val="nl-NL"/>
              </w:rPr>
              <w:t>- Hiểu được các yếu tố ảnh hưởng đến quá trình sinh trưởng và phát dục của vật nuôi.</w:t>
            </w:r>
          </w:p>
          <w:p w:rsidR="00CB08CB" w:rsidRPr="00674F0C" w:rsidRDefault="00CB08CB" w:rsidP="00155B66">
            <w:pPr>
              <w:rPr>
                <w:i/>
                <w:sz w:val="24"/>
                <w:szCs w:val="24"/>
              </w:rPr>
            </w:pPr>
            <w:r w:rsidRPr="00674F0C">
              <w:rPr>
                <w:i/>
                <w:sz w:val="24"/>
                <w:szCs w:val="24"/>
              </w:rPr>
              <w:t>2. Năng lực chung</w:t>
            </w:r>
          </w:p>
          <w:p w:rsidR="00CB08CB" w:rsidRPr="00674F0C" w:rsidRDefault="00CB08CB" w:rsidP="00155B66">
            <w:pPr>
              <w:rPr>
                <w:sz w:val="24"/>
                <w:szCs w:val="24"/>
              </w:rPr>
            </w:pPr>
            <w:r w:rsidRPr="00674F0C">
              <w:rPr>
                <w:sz w:val="24"/>
                <w:szCs w:val="24"/>
              </w:rPr>
              <w:t>- Năng lực tự chủ, tự học.</w:t>
            </w:r>
          </w:p>
          <w:p w:rsidR="00CB08CB" w:rsidRPr="00674F0C" w:rsidRDefault="00CB08CB" w:rsidP="00155B66">
            <w:pPr>
              <w:rPr>
                <w:bCs/>
                <w:sz w:val="24"/>
                <w:szCs w:val="24"/>
              </w:rPr>
            </w:pPr>
            <w:r w:rsidRPr="00674F0C">
              <w:rPr>
                <w:sz w:val="24"/>
                <w:szCs w:val="24"/>
              </w:rPr>
              <w:t>- Năng lực giao tiếp và hợp tác: Biết sử dụng thông tin để trình bày, thảo luận các vấn đề liên quan đến sự sinh trưởng và phát dục của vật nuôi;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4B7F5E">
            <w:pPr>
              <w:spacing w:before="0" w:after="0"/>
              <w:rPr>
                <w:b/>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spacing w:before="0" w:after="0"/>
              <w:rPr>
                <w:b/>
                <w:bCs/>
                <w:iCs/>
                <w:color w:val="auto"/>
                <w:sz w:val="24"/>
                <w:szCs w:val="24"/>
              </w:rPr>
            </w:pPr>
            <w:r w:rsidRPr="00674F0C">
              <w:rPr>
                <w:b/>
                <w:bCs/>
                <w:iCs/>
                <w:color w:val="auto"/>
                <w:sz w:val="24"/>
                <w:szCs w:val="24"/>
              </w:rPr>
              <w:t xml:space="preserve">Mục II. Đặc điểm sự sinh trưởng và phát </w:t>
            </w:r>
            <w:r w:rsidRPr="00674F0C">
              <w:rPr>
                <w:b/>
                <w:bCs/>
                <w:iCs/>
                <w:color w:val="auto"/>
                <w:sz w:val="24"/>
                <w:szCs w:val="24"/>
              </w:rPr>
              <w:lastRenderedPageBreak/>
              <w:t>dục của vật nuôi. Không yêu cầu HS học</w:t>
            </w:r>
          </w:p>
        </w:tc>
      </w:tr>
      <w:tr w:rsidR="00CB08CB" w:rsidRPr="00674F0C" w:rsidTr="00EC1EFC">
        <w:trPr>
          <w:trHeight w:val="1000"/>
        </w:trPr>
        <w:tc>
          <w:tcPr>
            <w:tcW w:w="1007" w:type="dxa"/>
            <w:gridSpan w:val="4"/>
            <w:vMerge w:val="restart"/>
          </w:tcPr>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p>
          <w:p w:rsidR="00CB08CB" w:rsidRPr="00674F0C" w:rsidRDefault="00CB08CB" w:rsidP="004B7F5E">
            <w:pPr>
              <w:spacing w:before="0" w:after="0"/>
              <w:rPr>
                <w:b/>
                <w:color w:val="auto"/>
                <w:sz w:val="24"/>
                <w:szCs w:val="24"/>
              </w:rPr>
            </w:pPr>
            <w:r w:rsidRPr="00674F0C">
              <w:rPr>
                <w:b/>
                <w:color w:val="auto"/>
                <w:sz w:val="24"/>
                <w:szCs w:val="24"/>
              </w:rPr>
              <w:t>25</w:t>
            </w:r>
          </w:p>
        </w:tc>
        <w:tc>
          <w:tcPr>
            <w:tcW w:w="953" w:type="dxa"/>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EC2570" w:rsidP="00CB08CB">
            <w:pPr>
              <w:spacing w:before="0" w:after="0"/>
              <w:rPr>
                <w:b/>
                <w:color w:val="auto"/>
                <w:sz w:val="24"/>
                <w:szCs w:val="24"/>
              </w:rPr>
            </w:pPr>
            <w:r w:rsidRPr="00674F0C">
              <w:rPr>
                <w:b/>
                <w:color w:val="auto"/>
                <w:sz w:val="24"/>
                <w:szCs w:val="24"/>
              </w:rPr>
              <w:t>31</w:t>
            </w:r>
          </w:p>
        </w:tc>
        <w:tc>
          <w:tcPr>
            <w:tcW w:w="1497" w:type="dxa"/>
            <w:vAlign w:val="center"/>
          </w:tcPr>
          <w:p w:rsidR="00CB08CB" w:rsidRPr="00674F0C" w:rsidRDefault="00CB08CB" w:rsidP="00EC2570">
            <w:pPr>
              <w:spacing w:before="0" w:after="0"/>
              <w:rPr>
                <w:b/>
                <w:color w:val="auto"/>
                <w:sz w:val="24"/>
                <w:szCs w:val="24"/>
              </w:rPr>
            </w:pPr>
            <w:r w:rsidRPr="00674F0C">
              <w:rPr>
                <w:b/>
                <w:color w:val="auto"/>
                <w:sz w:val="24"/>
                <w:szCs w:val="24"/>
              </w:rPr>
              <w:t xml:space="preserve">   </w:t>
            </w:r>
            <w:r w:rsidR="00EC2570" w:rsidRPr="00674F0C">
              <w:rPr>
                <w:b/>
                <w:color w:val="auto"/>
                <w:sz w:val="24"/>
                <w:szCs w:val="24"/>
              </w:rPr>
              <w:t>Bài 33&amp;34</w:t>
            </w:r>
          </w:p>
        </w:tc>
        <w:tc>
          <w:tcPr>
            <w:tcW w:w="3019" w:type="dxa"/>
            <w:vAlign w:val="center"/>
          </w:tcPr>
          <w:p w:rsidR="00CB08CB" w:rsidRPr="00674F0C" w:rsidRDefault="00CB08CB" w:rsidP="00BD4F2C">
            <w:pPr>
              <w:spacing w:before="0" w:after="0"/>
              <w:jc w:val="both"/>
              <w:rPr>
                <w:color w:val="auto"/>
                <w:sz w:val="24"/>
                <w:szCs w:val="24"/>
              </w:rPr>
            </w:pPr>
            <w:r w:rsidRPr="00674F0C">
              <w:rPr>
                <w:b/>
                <w:color w:val="auto"/>
                <w:sz w:val="24"/>
                <w:szCs w:val="24"/>
              </w:rPr>
              <w:t>Bài 33</w:t>
            </w:r>
            <w:r w:rsidRPr="00674F0C">
              <w:rPr>
                <w:color w:val="auto"/>
                <w:sz w:val="24"/>
                <w:szCs w:val="24"/>
              </w:rPr>
              <w:t>. Một số phương pháp chọn lọc và quản lí vật nuôi</w:t>
            </w:r>
          </w:p>
          <w:p w:rsidR="00CB08CB" w:rsidRPr="00674F0C" w:rsidRDefault="00CB08CB" w:rsidP="00FB6277">
            <w:pPr>
              <w:spacing w:before="0" w:after="0"/>
              <w:jc w:val="both"/>
              <w:rPr>
                <w:b/>
                <w:sz w:val="24"/>
                <w:szCs w:val="24"/>
              </w:rPr>
            </w:pPr>
            <w:r w:rsidRPr="00674F0C">
              <w:rPr>
                <w:b/>
                <w:color w:val="auto"/>
                <w:sz w:val="24"/>
                <w:szCs w:val="24"/>
              </w:rPr>
              <w:t xml:space="preserve">Bài 34. </w:t>
            </w:r>
            <w:r w:rsidRPr="00674F0C">
              <w:rPr>
                <w:color w:val="auto"/>
                <w:sz w:val="24"/>
                <w:szCs w:val="24"/>
              </w:rPr>
              <w:t>Nhân giống vật nuôi</w:t>
            </w:r>
          </w:p>
        </w:tc>
        <w:tc>
          <w:tcPr>
            <w:tcW w:w="5161" w:type="dxa"/>
          </w:tcPr>
          <w:p w:rsidR="00CB08CB" w:rsidRPr="00674F0C" w:rsidRDefault="00CB08CB" w:rsidP="00397A6C">
            <w:pPr>
              <w:rPr>
                <w:sz w:val="24"/>
                <w:szCs w:val="24"/>
                <w:lang w:val="nl-NL"/>
              </w:rPr>
            </w:pPr>
            <w:r w:rsidRPr="00674F0C">
              <w:rPr>
                <w:sz w:val="24"/>
                <w:szCs w:val="24"/>
                <w:lang w:val="nl-NL"/>
              </w:rPr>
              <w:t>1. Kiến thức:</w:t>
            </w:r>
          </w:p>
          <w:p w:rsidR="00CB08CB" w:rsidRPr="00674F0C" w:rsidRDefault="00CB08CB" w:rsidP="00397A6C">
            <w:pPr>
              <w:rPr>
                <w:sz w:val="24"/>
                <w:szCs w:val="24"/>
                <w:lang w:val="nl-NL"/>
              </w:rPr>
            </w:pPr>
            <w:r w:rsidRPr="00674F0C">
              <w:rPr>
                <w:sz w:val="24"/>
                <w:szCs w:val="24"/>
                <w:lang w:val="nl-NL"/>
              </w:rPr>
              <w:t>- Biết được một số phương pháp chọn giống vật nuôi</w:t>
            </w:r>
          </w:p>
          <w:p w:rsidR="00CB08CB" w:rsidRPr="00674F0C" w:rsidRDefault="00CB08CB" w:rsidP="00397A6C">
            <w:pPr>
              <w:pStyle w:val="TableParagraph"/>
              <w:rPr>
                <w:sz w:val="24"/>
                <w:szCs w:val="24"/>
                <w:lang w:val="nl-NL"/>
              </w:rPr>
            </w:pPr>
            <w:r w:rsidRPr="00674F0C">
              <w:rPr>
                <w:sz w:val="24"/>
                <w:szCs w:val="24"/>
                <w:lang w:val="nl-NL"/>
              </w:rPr>
              <w:t>- Hiểu được khái niệm về chọn giống vật nuôi.</w:t>
            </w:r>
          </w:p>
          <w:p w:rsidR="00CB08CB" w:rsidRPr="00674F0C" w:rsidRDefault="00CB08CB" w:rsidP="00397A6C">
            <w:pPr>
              <w:pStyle w:val="TableParagraph"/>
              <w:rPr>
                <w:sz w:val="24"/>
                <w:szCs w:val="24"/>
                <w:lang w:val="nl-NL"/>
              </w:rPr>
            </w:pPr>
            <w:r w:rsidRPr="00674F0C">
              <w:rPr>
                <w:sz w:val="24"/>
                <w:szCs w:val="24"/>
                <w:lang w:val="nl-NL"/>
              </w:rPr>
              <w:t>- Hiểu được khái niệm và phương pháp nhân giống thuần chủng vật nuôi.</w:t>
            </w:r>
          </w:p>
          <w:p w:rsidR="00CB08CB" w:rsidRPr="00674F0C" w:rsidRDefault="00CB08CB" w:rsidP="00397A6C">
            <w:pPr>
              <w:rPr>
                <w:i/>
                <w:sz w:val="24"/>
                <w:szCs w:val="24"/>
              </w:rPr>
            </w:pPr>
            <w:r w:rsidRPr="00674F0C">
              <w:rPr>
                <w:i/>
                <w:sz w:val="24"/>
                <w:szCs w:val="24"/>
              </w:rPr>
              <w:t>2. Năng lực chung</w:t>
            </w:r>
          </w:p>
          <w:p w:rsidR="00CB08CB" w:rsidRPr="00674F0C" w:rsidRDefault="00CB08CB" w:rsidP="00397A6C">
            <w:pPr>
              <w:rPr>
                <w:sz w:val="24"/>
                <w:szCs w:val="24"/>
              </w:rPr>
            </w:pPr>
            <w:r w:rsidRPr="00674F0C">
              <w:rPr>
                <w:sz w:val="24"/>
                <w:szCs w:val="24"/>
              </w:rPr>
              <w:t>- Năng lực tự chủ, tự học.</w:t>
            </w:r>
          </w:p>
          <w:p w:rsidR="00CB08CB" w:rsidRPr="00674F0C" w:rsidRDefault="00CB08CB" w:rsidP="00397A6C">
            <w:pPr>
              <w:rPr>
                <w:bCs/>
                <w:sz w:val="24"/>
                <w:szCs w:val="24"/>
              </w:rPr>
            </w:pPr>
            <w:r w:rsidRPr="00674F0C">
              <w:rPr>
                <w:sz w:val="24"/>
                <w:szCs w:val="24"/>
              </w:rPr>
              <w:t>- Năng lực giao tiếp và hợp tác: Biết sử dụng thông tin để trình bày, thảo luận các vấn đề liên quan đến chọn giống, nhân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BD4F2C">
            <w:pPr>
              <w:spacing w:before="0" w:after="0"/>
              <w:rPr>
                <w:b/>
                <w:bCs/>
                <w:iCs/>
                <w:color w:val="auto"/>
                <w:sz w:val="24"/>
                <w:szCs w:val="24"/>
              </w:rPr>
            </w:pPr>
            <w:r w:rsidRPr="00674F0C">
              <w:rPr>
                <w:b/>
                <w:bCs/>
                <w:iCs/>
                <w:color w:val="auto"/>
                <w:sz w:val="24"/>
                <w:szCs w:val="24"/>
              </w:rPr>
              <w:t>Bài 33. Mục III. Quản lí giống vật nuôi. Không yêu cầu HS học</w:t>
            </w:r>
          </w:p>
          <w:p w:rsidR="00CB08CB" w:rsidRPr="00674F0C" w:rsidRDefault="00CB08CB" w:rsidP="00BD4F2C">
            <w:pPr>
              <w:spacing w:before="0" w:after="0"/>
              <w:rPr>
                <w:b/>
                <w:bCs/>
                <w:iCs/>
                <w:color w:val="auto"/>
                <w:sz w:val="24"/>
                <w:szCs w:val="24"/>
              </w:rPr>
            </w:pPr>
            <w:r w:rsidRPr="00674F0C">
              <w:rPr>
                <w:b/>
                <w:bCs/>
                <w:iCs/>
                <w:color w:val="auto"/>
                <w:sz w:val="24"/>
                <w:szCs w:val="24"/>
              </w:rPr>
              <w:t>Bài 34. Mục I. Chọn phối. Không yêu cầu HS học</w:t>
            </w:r>
          </w:p>
          <w:p w:rsidR="00CB08CB" w:rsidRPr="00674F0C" w:rsidRDefault="00CB08CB" w:rsidP="00FB6277">
            <w:pPr>
              <w:spacing w:before="0" w:after="0"/>
              <w:rPr>
                <w:b/>
                <w:bCs/>
                <w:color w:val="auto"/>
                <w:sz w:val="24"/>
                <w:szCs w:val="24"/>
              </w:rPr>
            </w:pPr>
          </w:p>
        </w:tc>
      </w:tr>
      <w:tr w:rsidR="00CB08CB" w:rsidRPr="00674F0C" w:rsidTr="00EC1EFC">
        <w:trPr>
          <w:trHeight w:val="296"/>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EC2570" w:rsidP="00FB6277">
            <w:pPr>
              <w:jc w:val="center"/>
              <w:rPr>
                <w:b/>
                <w:color w:val="auto"/>
                <w:sz w:val="24"/>
                <w:szCs w:val="24"/>
              </w:rPr>
            </w:pPr>
            <w:r w:rsidRPr="00674F0C">
              <w:rPr>
                <w:b/>
                <w:color w:val="auto"/>
                <w:sz w:val="24"/>
                <w:szCs w:val="24"/>
              </w:rPr>
              <w:t>32</w:t>
            </w:r>
          </w:p>
        </w:tc>
        <w:tc>
          <w:tcPr>
            <w:tcW w:w="1497" w:type="dxa"/>
            <w:vAlign w:val="center"/>
          </w:tcPr>
          <w:p w:rsidR="00CB08CB" w:rsidRPr="00674F0C" w:rsidRDefault="00EC2570" w:rsidP="001E23BF">
            <w:pPr>
              <w:spacing w:before="0" w:after="0"/>
              <w:jc w:val="center"/>
              <w:rPr>
                <w:b/>
                <w:color w:val="auto"/>
                <w:sz w:val="24"/>
                <w:szCs w:val="24"/>
              </w:rPr>
            </w:pPr>
            <w:r w:rsidRPr="00674F0C">
              <w:rPr>
                <w:sz w:val="24"/>
                <w:szCs w:val="24"/>
              </w:rPr>
              <w:t>Ôn tập</w:t>
            </w:r>
          </w:p>
        </w:tc>
        <w:tc>
          <w:tcPr>
            <w:tcW w:w="3019" w:type="dxa"/>
            <w:vAlign w:val="center"/>
          </w:tcPr>
          <w:p w:rsidR="00CB08CB" w:rsidRPr="00674F0C" w:rsidRDefault="00CB08CB" w:rsidP="00FB6277">
            <w:pPr>
              <w:pStyle w:val="TableParagraph"/>
              <w:ind w:right="97"/>
              <w:jc w:val="both"/>
              <w:rPr>
                <w:b/>
                <w:iCs/>
                <w:sz w:val="24"/>
                <w:szCs w:val="24"/>
              </w:rPr>
            </w:pPr>
            <w:r w:rsidRPr="00674F0C">
              <w:rPr>
                <w:sz w:val="24"/>
                <w:szCs w:val="24"/>
              </w:rPr>
              <w:t>Ôn tập</w:t>
            </w:r>
          </w:p>
        </w:tc>
        <w:tc>
          <w:tcPr>
            <w:tcW w:w="5161" w:type="dxa"/>
          </w:tcPr>
          <w:p w:rsidR="00CB08CB" w:rsidRPr="00674F0C" w:rsidRDefault="00CB08CB" w:rsidP="00203956">
            <w:pPr>
              <w:rPr>
                <w:sz w:val="24"/>
                <w:szCs w:val="24"/>
              </w:rPr>
            </w:pPr>
            <w:r w:rsidRPr="00674F0C">
              <w:rPr>
                <w:sz w:val="24"/>
                <w:szCs w:val="24"/>
              </w:rPr>
              <w:t>1. Kiến thức:</w:t>
            </w:r>
          </w:p>
          <w:p w:rsidR="00CB08CB" w:rsidRPr="00674F0C" w:rsidRDefault="00CB08CB" w:rsidP="00203956">
            <w:pPr>
              <w:rPr>
                <w:sz w:val="24"/>
                <w:szCs w:val="24"/>
              </w:rPr>
            </w:pPr>
            <w:r w:rsidRPr="00674F0C">
              <w:rPr>
                <w:sz w:val="24"/>
                <w:szCs w:val="24"/>
              </w:rPr>
              <w:t>- Hệ thống hóa kiến thức từ bài 19 đến bài 34</w:t>
            </w:r>
          </w:p>
          <w:p w:rsidR="00CB08CB" w:rsidRPr="00674F0C" w:rsidRDefault="00CB08CB" w:rsidP="00203956">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203956">
            <w:pPr>
              <w:rPr>
                <w:i/>
                <w:sz w:val="24"/>
                <w:szCs w:val="24"/>
              </w:rPr>
            </w:pPr>
            <w:r w:rsidRPr="00674F0C">
              <w:rPr>
                <w:i/>
                <w:sz w:val="24"/>
                <w:szCs w:val="24"/>
              </w:rPr>
              <w:t>2. Năng lực chung</w:t>
            </w:r>
          </w:p>
          <w:p w:rsidR="00CB08CB" w:rsidRPr="00674F0C" w:rsidRDefault="00CB08CB" w:rsidP="00203956">
            <w:pPr>
              <w:rPr>
                <w:sz w:val="24"/>
                <w:szCs w:val="24"/>
              </w:rPr>
            </w:pPr>
            <w:r w:rsidRPr="00674F0C">
              <w:rPr>
                <w:sz w:val="24"/>
                <w:szCs w:val="24"/>
              </w:rPr>
              <w:t>- Năng lực tự chủ, tự học.</w:t>
            </w:r>
            <w:r w:rsidRPr="00674F0C">
              <w:rPr>
                <w:sz w:val="24"/>
                <w:szCs w:val="24"/>
              </w:rPr>
              <w:tab/>
            </w:r>
          </w:p>
          <w:p w:rsidR="00CB08CB" w:rsidRPr="00674F0C" w:rsidRDefault="00CB08CB" w:rsidP="00203956">
            <w:pPr>
              <w:rPr>
                <w:bCs/>
                <w:sz w:val="24"/>
                <w:szCs w:val="24"/>
              </w:rPr>
            </w:pPr>
            <w:r w:rsidRPr="00674F0C">
              <w:rPr>
                <w:sz w:val="24"/>
                <w:szCs w:val="24"/>
              </w:rPr>
              <w:t>- Năng lực giao tiếp và hợp tác: Biết sử dụng thông tin để trình bày, thảo luận các vấn đề  từ bài 19 đến bài 34, lắng nghe và phản hồi tích cực trong quá trình hoạt động nhóm</w:t>
            </w:r>
          </w:p>
          <w:p w:rsidR="00CB08CB" w:rsidRPr="00674F0C" w:rsidRDefault="00CB08CB" w:rsidP="00014F55">
            <w:pPr>
              <w:rPr>
                <w:b/>
                <w:color w:val="auto"/>
                <w:sz w:val="24"/>
                <w:szCs w:val="24"/>
                <w:lang w:val="vi-VN"/>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b/>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rPr>
          <w:trHeight w:val="296"/>
        </w:trPr>
        <w:tc>
          <w:tcPr>
            <w:tcW w:w="967" w:type="dxa"/>
            <w:gridSpan w:val="2"/>
            <w:vMerge w:val="restart"/>
          </w:tcPr>
          <w:p w:rsidR="00CB08CB" w:rsidRPr="00674F0C" w:rsidRDefault="00CB08CB" w:rsidP="001E23BF">
            <w:pPr>
              <w:spacing w:before="0" w:after="0"/>
              <w:jc w:val="center"/>
              <w:rPr>
                <w:b/>
                <w:color w:val="auto"/>
                <w:sz w:val="24"/>
                <w:szCs w:val="24"/>
              </w:rPr>
            </w:pPr>
            <w:r w:rsidRPr="00674F0C">
              <w:rPr>
                <w:b/>
                <w:color w:val="auto"/>
                <w:sz w:val="24"/>
                <w:szCs w:val="24"/>
              </w:rPr>
              <w:t>26</w:t>
            </w:r>
          </w:p>
        </w:tc>
        <w:tc>
          <w:tcPr>
            <w:tcW w:w="993" w:type="dxa"/>
            <w:gridSpan w:val="3"/>
            <w:vMerge w:val="restart"/>
          </w:tcPr>
          <w:p w:rsidR="00CB08CB" w:rsidRPr="00674F0C" w:rsidRDefault="00E65D0E" w:rsidP="00CB08CB">
            <w:pPr>
              <w:spacing w:before="0" w:after="0"/>
              <w:jc w:val="center"/>
              <w:rPr>
                <w:b/>
                <w:color w:val="auto"/>
                <w:sz w:val="24"/>
                <w:szCs w:val="24"/>
              </w:rPr>
            </w:pPr>
            <w:r w:rsidRPr="00674F0C">
              <w:rPr>
                <w:b/>
                <w:color w:val="auto"/>
                <w:sz w:val="24"/>
                <w:szCs w:val="24"/>
              </w:rPr>
              <w:t>33&amp;34</w:t>
            </w:r>
          </w:p>
        </w:tc>
        <w:tc>
          <w:tcPr>
            <w:tcW w:w="1497" w:type="dxa"/>
            <w:vAlign w:val="center"/>
          </w:tcPr>
          <w:p w:rsidR="00CB08CB" w:rsidRPr="00674F0C" w:rsidRDefault="00E65D0E" w:rsidP="001E23BF">
            <w:pPr>
              <w:spacing w:before="0" w:after="0"/>
              <w:jc w:val="center"/>
              <w:rPr>
                <w:b/>
                <w:color w:val="auto"/>
                <w:sz w:val="24"/>
                <w:szCs w:val="24"/>
              </w:rPr>
            </w:pPr>
            <w:r w:rsidRPr="00674F0C">
              <w:rPr>
                <w:sz w:val="24"/>
                <w:szCs w:val="24"/>
              </w:rPr>
              <w:t>Ôn tập(tt)</w:t>
            </w:r>
          </w:p>
        </w:tc>
        <w:tc>
          <w:tcPr>
            <w:tcW w:w="3019" w:type="dxa"/>
            <w:vAlign w:val="center"/>
          </w:tcPr>
          <w:p w:rsidR="00CB08CB" w:rsidRPr="00674F0C" w:rsidRDefault="00CB08CB" w:rsidP="00FB6277">
            <w:pPr>
              <w:pStyle w:val="TableParagraph"/>
              <w:ind w:right="97"/>
              <w:jc w:val="both"/>
              <w:rPr>
                <w:sz w:val="24"/>
                <w:szCs w:val="24"/>
              </w:rPr>
            </w:pPr>
            <w:r w:rsidRPr="00674F0C">
              <w:rPr>
                <w:sz w:val="24"/>
                <w:szCs w:val="24"/>
              </w:rPr>
              <w:t>Ôn tập(tt)</w:t>
            </w:r>
          </w:p>
        </w:tc>
        <w:tc>
          <w:tcPr>
            <w:tcW w:w="5161" w:type="dxa"/>
          </w:tcPr>
          <w:p w:rsidR="00CB08CB" w:rsidRPr="00674F0C" w:rsidRDefault="00CB08CB" w:rsidP="00AC586D">
            <w:pPr>
              <w:rPr>
                <w:sz w:val="24"/>
                <w:szCs w:val="24"/>
              </w:rPr>
            </w:pPr>
            <w:r w:rsidRPr="00674F0C">
              <w:rPr>
                <w:sz w:val="24"/>
                <w:szCs w:val="24"/>
              </w:rPr>
              <w:t>1. Kiến thức:</w:t>
            </w:r>
          </w:p>
          <w:p w:rsidR="00CB08CB" w:rsidRPr="00674F0C" w:rsidRDefault="00CB08CB" w:rsidP="00AC586D">
            <w:pPr>
              <w:rPr>
                <w:sz w:val="24"/>
                <w:szCs w:val="24"/>
              </w:rPr>
            </w:pPr>
            <w:r w:rsidRPr="00674F0C">
              <w:rPr>
                <w:sz w:val="24"/>
                <w:szCs w:val="24"/>
              </w:rPr>
              <w:t>- Hệ thống hóa kiến thức từ bài 19 đến bài 34</w:t>
            </w:r>
          </w:p>
          <w:p w:rsidR="00CB08CB" w:rsidRPr="00674F0C" w:rsidRDefault="00CB08CB" w:rsidP="00AC586D">
            <w:pPr>
              <w:pStyle w:val="TableParagraph"/>
              <w:rPr>
                <w:sz w:val="24"/>
                <w:szCs w:val="24"/>
              </w:rPr>
            </w:pPr>
            <w:r w:rsidRPr="00674F0C">
              <w:rPr>
                <w:sz w:val="24"/>
                <w:szCs w:val="24"/>
              </w:rPr>
              <w:t>- Học sinh khắc sâu kiến thức đã học. Biết phân tích, tổng hợp, đánh giá để hoàn thiện câu trả lời</w:t>
            </w:r>
          </w:p>
          <w:p w:rsidR="00CB08CB" w:rsidRPr="00674F0C" w:rsidRDefault="00CB08CB" w:rsidP="00AC586D">
            <w:pPr>
              <w:rPr>
                <w:i/>
                <w:sz w:val="24"/>
                <w:szCs w:val="24"/>
              </w:rPr>
            </w:pPr>
            <w:r w:rsidRPr="00674F0C">
              <w:rPr>
                <w:i/>
                <w:sz w:val="24"/>
                <w:szCs w:val="24"/>
              </w:rPr>
              <w:t>2. Năng lực chung</w:t>
            </w:r>
          </w:p>
          <w:p w:rsidR="00CB08CB" w:rsidRPr="00674F0C" w:rsidRDefault="00CB08CB" w:rsidP="00AC586D">
            <w:pPr>
              <w:rPr>
                <w:sz w:val="24"/>
                <w:szCs w:val="24"/>
              </w:rPr>
            </w:pPr>
            <w:r w:rsidRPr="00674F0C">
              <w:rPr>
                <w:sz w:val="24"/>
                <w:szCs w:val="24"/>
              </w:rPr>
              <w:t>- Năng lực tự chủ, tự học.</w:t>
            </w:r>
            <w:r w:rsidRPr="00674F0C">
              <w:rPr>
                <w:sz w:val="24"/>
                <w:szCs w:val="24"/>
              </w:rPr>
              <w:tab/>
            </w:r>
          </w:p>
          <w:p w:rsidR="00CB08CB" w:rsidRPr="00674F0C" w:rsidRDefault="00CB08CB" w:rsidP="00AC586D">
            <w:pPr>
              <w:rPr>
                <w:bCs/>
                <w:sz w:val="24"/>
                <w:szCs w:val="24"/>
              </w:rPr>
            </w:pPr>
            <w:r w:rsidRPr="00674F0C">
              <w:rPr>
                <w:sz w:val="24"/>
                <w:szCs w:val="24"/>
              </w:rPr>
              <w:t>- Năng lực giao tiếp và hợp tác: Biết sử dụng thông tin để trình bày, thảo luận các vấn đề  từ bài 19 đến bài 34,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rPr>
          <w:trHeight w:val="861"/>
        </w:trPr>
        <w:tc>
          <w:tcPr>
            <w:tcW w:w="967" w:type="dxa"/>
            <w:gridSpan w:val="2"/>
            <w:vMerge/>
            <w:vAlign w:val="center"/>
          </w:tcPr>
          <w:p w:rsidR="00CB08CB" w:rsidRPr="00674F0C" w:rsidRDefault="00CB08CB" w:rsidP="001E23BF">
            <w:pPr>
              <w:spacing w:before="0" w:after="0"/>
              <w:jc w:val="center"/>
              <w:rPr>
                <w:b/>
                <w:color w:val="auto"/>
                <w:sz w:val="24"/>
                <w:szCs w:val="24"/>
              </w:rPr>
            </w:pPr>
          </w:p>
        </w:tc>
        <w:tc>
          <w:tcPr>
            <w:tcW w:w="993" w:type="dxa"/>
            <w:gridSpan w:val="3"/>
            <w:vMerge/>
            <w:vAlign w:val="center"/>
          </w:tcPr>
          <w:p w:rsidR="00CB08CB" w:rsidRPr="00674F0C" w:rsidRDefault="00CB08CB" w:rsidP="001E23BF">
            <w:pPr>
              <w:spacing w:before="0" w:after="0"/>
              <w:jc w:val="center"/>
              <w:rPr>
                <w:b/>
                <w:color w:val="auto"/>
                <w:sz w:val="24"/>
                <w:szCs w:val="24"/>
              </w:rPr>
            </w:pPr>
          </w:p>
        </w:tc>
        <w:tc>
          <w:tcPr>
            <w:tcW w:w="1497" w:type="dxa"/>
            <w:vAlign w:val="center"/>
          </w:tcPr>
          <w:p w:rsidR="00CB08CB" w:rsidRPr="00674F0C" w:rsidRDefault="00E65D0E" w:rsidP="001E23BF">
            <w:pPr>
              <w:spacing w:before="0" w:after="0"/>
              <w:jc w:val="center"/>
              <w:rPr>
                <w:b/>
                <w:color w:val="auto"/>
                <w:sz w:val="24"/>
                <w:szCs w:val="24"/>
              </w:rPr>
            </w:pPr>
            <w:r w:rsidRPr="00674F0C">
              <w:rPr>
                <w:b/>
                <w:bCs/>
                <w:color w:val="auto"/>
                <w:sz w:val="24"/>
                <w:szCs w:val="24"/>
              </w:rPr>
              <w:t>Kiểm tra giữa HKII</w:t>
            </w:r>
          </w:p>
        </w:tc>
        <w:tc>
          <w:tcPr>
            <w:tcW w:w="3019" w:type="dxa"/>
            <w:vAlign w:val="center"/>
          </w:tcPr>
          <w:p w:rsidR="00CB08CB" w:rsidRPr="00674F0C" w:rsidRDefault="00CB08CB" w:rsidP="00FB6277">
            <w:pPr>
              <w:spacing w:before="0" w:after="0"/>
              <w:rPr>
                <w:color w:val="auto"/>
                <w:sz w:val="24"/>
                <w:szCs w:val="24"/>
              </w:rPr>
            </w:pPr>
            <w:r w:rsidRPr="00674F0C">
              <w:rPr>
                <w:b/>
                <w:bCs/>
                <w:color w:val="auto"/>
                <w:sz w:val="24"/>
                <w:szCs w:val="24"/>
              </w:rPr>
              <w:t>Kiểm tra giữa HKII</w:t>
            </w:r>
          </w:p>
        </w:tc>
        <w:tc>
          <w:tcPr>
            <w:tcW w:w="5161" w:type="dxa"/>
          </w:tcPr>
          <w:p w:rsidR="00CB08CB" w:rsidRPr="00674F0C" w:rsidRDefault="00CB08CB" w:rsidP="00AC586D">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AC586D">
            <w:pPr>
              <w:pStyle w:val="TableParagraph"/>
              <w:rPr>
                <w:sz w:val="24"/>
                <w:szCs w:val="24"/>
              </w:rPr>
            </w:pPr>
            <w:r w:rsidRPr="00674F0C">
              <w:rPr>
                <w:sz w:val="24"/>
                <w:szCs w:val="24"/>
              </w:rPr>
              <w:t>- Hệ thống kiến thức từ bài 19 đến bài 34</w:t>
            </w:r>
          </w:p>
          <w:p w:rsidR="00CB08CB" w:rsidRPr="00674F0C" w:rsidRDefault="00CB08CB" w:rsidP="00AC586D">
            <w:pPr>
              <w:pStyle w:val="TableParagraph"/>
              <w:rPr>
                <w:i/>
                <w:sz w:val="24"/>
                <w:szCs w:val="24"/>
              </w:rPr>
            </w:pPr>
            <w:r w:rsidRPr="00674F0C">
              <w:rPr>
                <w:i/>
                <w:sz w:val="24"/>
                <w:szCs w:val="24"/>
              </w:rPr>
              <w:t>2. Năng lực:</w:t>
            </w:r>
          </w:p>
          <w:p w:rsidR="00CB08CB" w:rsidRPr="00674F0C" w:rsidRDefault="00CB08CB" w:rsidP="00AC586D">
            <w:pPr>
              <w:rPr>
                <w:sz w:val="24"/>
                <w:szCs w:val="24"/>
              </w:rPr>
            </w:pPr>
            <w:r w:rsidRPr="00674F0C">
              <w:rPr>
                <w:sz w:val="24"/>
                <w:szCs w:val="24"/>
              </w:rPr>
              <w:t>- Trình bày bài một cách chính xác, ngắn gọn có hệ thống.</w:t>
            </w:r>
          </w:p>
          <w:p w:rsidR="00CB08CB" w:rsidRPr="00674F0C" w:rsidRDefault="00CB08CB" w:rsidP="00014F55">
            <w:pPr>
              <w:rPr>
                <w:b/>
                <w:color w:val="auto"/>
                <w:sz w:val="24"/>
                <w:szCs w:val="24"/>
              </w:rPr>
            </w:pPr>
            <w:r w:rsidRPr="00674F0C">
              <w:rPr>
                <w:sz w:val="24"/>
                <w:szCs w:val="24"/>
              </w:rPr>
              <w:t>- Hình thành năng lực diễn đạt một cách rõ ràng, trật tự.</w:t>
            </w:r>
          </w:p>
        </w:tc>
        <w:tc>
          <w:tcPr>
            <w:tcW w:w="1746" w:type="dxa"/>
          </w:tcPr>
          <w:p w:rsidR="00CB08CB" w:rsidRPr="00674F0C" w:rsidRDefault="00CB08CB" w:rsidP="00E26671">
            <w:pPr>
              <w:tabs>
                <w:tab w:val="left" w:pos="1110"/>
              </w:tabs>
              <w:spacing w:before="0" w:after="0"/>
              <w:rPr>
                <w:b/>
                <w:color w:val="auto"/>
                <w:sz w:val="24"/>
                <w:szCs w:val="24"/>
              </w:rPr>
            </w:pPr>
            <w:r w:rsidRPr="00674F0C">
              <w:rPr>
                <w:color w:val="auto"/>
                <w:sz w:val="24"/>
                <w:szCs w:val="24"/>
              </w:rPr>
              <w:t>- Thực</w:t>
            </w:r>
            <w:r w:rsidRPr="00674F0C">
              <w:rPr>
                <w:color w:val="auto"/>
                <w:sz w:val="24"/>
                <w:szCs w:val="24"/>
                <w:lang w:val="vi-VN"/>
              </w:rPr>
              <w:t xml:space="preserve"> hiện theo KH chuyên môn chung</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c>
          <w:tcPr>
            <w:tcW w:w="967" w:type="dxa"/>
            <w:gridSpan w:val="2"/>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rPr>
              <w:t>27</w:t>
            </w:r>
          </w:p>
          <w:p w:rsidR="00CB08CB" w:rsidRPr="00674F0C" w:rsidRDefault="00CB08CB" w:rsidP="001E23BF">
            <w:pPr>
              <w:spacing w:before="0" w:after="0"/>
              <w:jc w:val="center"/>
              <w:rPr>
                <w:b/>
                <w:color w:val="auto"/>
                <w:sz w:val="24"/>
                <w:szCs w:val="24"/>
              </w:rPr>
            </w:pPr>
          </w:p>
        </w:tc>
        <w:tc>
          <w:tcPr>
            <w:tcW w:w="993" w:type="dxa"/>
            <w:gridSpan w:val="3"/>
            <w:vMerge w:val="restart"/>
            <w:vAlign w:val="center"/>
          </w:tcPr>
          <w:p w:rsidR="00CB08CB" w:rsidRPr="00674F0C" w:rsidRDefault="00E65D0E">
            <w:pPr>
              <w:spacing w:before="0" w:after="0"/>
              <w:rPr>
                <w:b/>
                <w:color w:val="auto"/>
                <w:sz w:val="24"/>
                <w:szCs w:val="24"/>
              </w:rPr>
            </w:pPr>
            <w:r w:rsidRPr="00674F0C">
              <w:rPr>
                <w:b/>
                <w:color w:val="auto"/>
                <w:sz w:val="24"/>
                <w:szCs w:val="24"/>
              </w:rPr>
              <w:t>35&amp;36</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35</w:t>
            </w:r>
          </w:p>
        </w:tc>
        <w:tc>
          <w:tcPr>
            <w:tcW w:w="3019" w:type="dxa"/>
          </w:tcPr>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p>
          <w:p w:rsidR="00CB08CB" w:rsidRPr="00674F0C" w:rsidRDefault="00CB08CB" w:rsidP="00BD4F2C">
            <w:pPr>
              <w:pStyle w:val="TableParagraph"/>
              <w:ind w:right="97"/>
              <w:jc w:val="both"/>
              <w:rPr>
                <w:sz w:val="24"/>
                <w:szCs w:val="24"/>
              </w:rPr>
            </w:pPr>
            <w:r w:rsidRPr="00674F0C">
              <w:rPr>
                <w:sz w:val="24"/>
                <w:szCs w:val="24"/>
              </w:rPr>
              <w:t>Thực hành: Nhận biết một số giống vật nuôi qua quan sát ngoại hình</w:t>
            </w:r>
          </w:p>
          <w:p w:rsidR="00CB08CB" w:rsidRPr="00674F0C" w:rsidRDefault="00CB08CB" w:rsidP="00FB6277">
            <w:pPr>
              <w:pStyle w:val="TableParagraph"/>
              <w:ind w:right="97"/>
              <w:rPr>
                <w:b/>
                <w:sz w:val="24"/>
                <w:szCs w:val="24"/>
              </w:rPr>
            </w:pPr>
          </w:p>
        </w:tc>
        <w:tc>
          <w:tcPr>
            <w:tcW w:w="5161" w:type="dxa"/>
          </w:tcPr>
          <w:p w:rsidR="00CB08CB" w:rsidRPr="00674F0C" w:rsidRDefault="00CB08CB" w:rsidP="00BD4F2C">
            <w:pPr>
              <w:pStyle w:val="TableParagraph"/>
              <w:rPr>
                <w:sz w:val="24"/>
                <w:szCs w:val="24"/>
                <w:lang w:val="nl-NL"/>
              </w:rPr>
            </w:pPr>
            <w:r w:rsidRPr="00674F0C">
              <w:rPr>
                <w:sz w:val="24"/>
                <w:szCs w:val="24"/>
                <w:lang w:val="nl-NL"/>
              </w:rPr>
              <w:t>1. Kiến thức:</w:t>
            </w:r>
          </w:p>
          <w:p w:rsidR="00CB08CB" w:rsidRPr="00674F0C" w:rsidRDefault="00CB08CB" w:rsidP="00BD4F2C">
            <w:pPr>
              <w:pStyle w:val="TableParagraph"/>
              <w:rPr>
                <w:sz w:val="24"/>
                <w:szCs w:val="24"/>
                <w:lang w:val="nl-NL"/>
              </w:rPr>
            </w:pPr>
            <w:r w:rsidRPr="00674F0C">
              <w:rPr>
                <w:sz w:val="24"/>
                <w:szCs w:val="24"/>
                <w:lang w:val="nl-NL"/>
              </w:rPr>
              <w:t>- Nhận biết được một số giống gà qua quan sát một số đặc điểm ngoại hình.</w:t>
            </w:r>
          </w:p>
          <w:p w:rsidR="00CB08CB" w:rsidRPr="00674F0C" w:rsidRDefault="00CB08CB" w:rsidP="00BD4F2C">
            <w:pPr>
              <w:pStyle w:val="TableParagraph"/>
              <w:rPr>
                <w:sz w:val="24"/>
                <w:szCs w:val="24"/>
                <w:lang w:val="nl-NL"/>
              </w:rPr>
            </w:pPr>
            <w:r w:rsidRPr="00674F0C">
              <w:rPr>
                <w:sz w:val="24"/>
                <w:szCs w:val="24"/>
                <w:lang w:val="nl-NL"/>
              </w:rPr>
              <w:t>- Phân biệt được một số giống lợn qua quan sát ngoại hình của giống.</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Năng lực giao tiếp và hợp tác: Biết sử dụng thông tin để trình bày, thảo luận các vấn đề liên quan đến giống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b/>
                <w:color w:val="auto"/>
                <w:sz w:val="24"/>
                <w:szCs w:val="24"/>
              </w:rPr>
            </w:pPr>
            <w:r w:rsidRPr="00674F0C">
              <w:rPr>
                <w:sz w:val="24"/>
                <w:szCs w:val="24"/>
              </w:rPr>
              <w:t>- Dạy học tại phòng bộ môn</w:t>
            </w:r>
          </w:p>
        </w:tc>
        <w:tc>
          <w:tcPr>
            <w:tcW w:w="1902" w:type="dxa"/>
            <w:gridSpan w:val="2"/>
          </w:tcPr>
          <w:p w:rsidR="00CB08CB" w:rsidRPr="00674F0C" w:rsidRDefault="00CB08CB" w:rsidP="00BD4F2C">
            <w:pPr>
              <w:spacing w:before="0" w:after="0"/>
              <w:rPr>
                <w:b/>
                <w:bCs/>
                <w:iCs/>
                <w:color w:val="auto"/>
                <w:sz w:val="24"/>
                <w:szCs w:val="24"/>
              </w:rPr>
            </w:pPr>
            <w:r w:rsidRPr="00674F0C">
              <w:rPr>
                <w:b/>
                <w:bCs/>
                <w:iCs/>
                <w:color w:val="auto"/>
                <w:sz w:val="24"/>
                <w:szCs w:val="24"/>
              </w:rPr>
              <w:t>- Bài 35. Mục II. Bước 2. Đo một số chiều đo để chọn gà mái. Không yêu cầu HS thực hiện</w:t>
            </w:r>
          </w:p>
          <w:p w:rsidR="00CB08CB" w:rsidRPr="00674F0C" w:rsidRDefault="00CB08CB" w:rsidP="00BD4F2C">
            <w:pPr>
              <w:spacing w:before="0" w:after="0"/>
              <w:rPr>
                <w:b/>
                <w:bCs/>
                <w:iCs/>
                <w:color w:val="auto"/>
                <w:sz w:val="24"/>
                <w:szCs w:val="24"/>
              </w:rPr>
            </w:pPr>
            <w:r w:rsidRPr="00674F0C">
              <w:rPr>
                <w:b/>
                <w:bCs/>
                <w:iCs/>
                <w:color w:val="auto"/>
                <w:sz w:val="24"/>
                <w:szCs w:val="24"/>
              </w:rPr>
              <w:t>-  Bài 36. Mục II. Bước 2. Đo một số chiều đo. Không yêu cầu HS thực hiện</w:t>
            </w:r>
          </w:p>
          <w:p w:rsidR="00CB08CB" w:rsidRPr="00674F0C" w:rsidRDefault="00CB08CB" w:rsidP="00BD4F2C">
            <w:pPr>
              <w:pStyle w:val="TableParagraph"/>
              <w:ind w:right="97"/>
              <w:rPr>
                <w:b/>
                <w:bCs/>
                <w:i/>
                <w:sz w:val="24"/>
                <w:szCs w:val="24"/>
              </w:rPr>
            </w:pPr>
            <w:r w:rsidRPr="00674F0C">
              <w:rPr>
                <w:b/>
                <w:bCs/>
                <w:iCs/>
                <w:sz w:val="24"/>
                <w:szCs w:val="24"/>
              </w:rPr>
              <w:t>- Ghép các nội dung còn lại của bái 35 với bài 36 và cấu trúc thành bài “</w:t>
            </w:r>
            <w:r w:rsidRPr="00674F0C">
              <w:rPr>
                <w:b/>
                <w:bCs/>
                <w:i/>
                <w:sz w:val="24"/>
                <w:szCs w:val="24"/>
              </w:rPr>
              <w:t xml:space="preserve">Thực hành: Nhận biết một số giống vật nuôi qua quan sát ngoại hình”, </w:t>
            </w:r>
            <w:r w:rsidRPr="00674F0C">
              <w:rPr>
                <w:b/>
                <w:bCs/>
                <w:sz w:val="24"/>
                <w:szCs w:val="24"/>
              </w:rPr>
              <w:t>gồm các nội dung:</w:t>
            </w:r>
          </w:p>
          <w:p w:rsidR="00CB08CB" w:rsidRPr="00674F0C" w:rsidRDefault="00CB08CB" w:rsidP="00BD4F2C">
            <w:pPr>
              <w:spacing w:before="0" w:after="0"/>
              <w:rPr>
                <w:b/>
                <w:bCs/>
                <w:color w:val="auto"/>
                <w:sz w:val="24"/>
                <w:szCs w:val="24"/>
              </w:rPr>
            </w:pPr>
            <w:r w:rsidRPr="00674F0C">
              <w:rPr>
                <w:b/>
                <w:bCs/>
                <w:color w:val="auto"/>
                <w:sz w:val="24"/>
                <w:szCs w:val="24"/>
              </w:rPr>
              <w:t xml:space="preserve">I. Nhận biết một </w:t>
            </w:r>
            <w:r w:rsidRPr="00674F0C">
              <w:rPr>
                <w:b/>
                <w:bCs/>
                <w:color w:val="auto"/>
                <w:sz w:val="24"/>
                <w:szCs w:val="24"/>
              </w:rPr>
              <w:lastRenderedPageBreak/>
              <w:t>số giống gà qua quan sát ngoại hình.</w:t>
            </w:r>
          </w:p>
          <w:p w:rsidR="00CB08CB" w:rsidRPr="00674F0C" w:rsidRDefault="00CB08CB" w:rsidP="00FB6277">
            <w:pPr>
              <w:spacing w:before="0" w:after="0"/>
              <w:rPr>
                <w:b/>
                <w:bCs/>
                <w:iCs/>
                <w:color w:val="auto"/>
                <w:sz w:val="24"/>
                <w:szCs w:val="24"/>
              </w:rPr>
            </w:pPr>
            <w:r w:rsidRPr="00674F0C">
              <w:rPr>
                <w:b/>
                <w:bCs/>
                <w:color w:val="auto"/>
                <w:sz w:val="24"/>
                <w:szCs w:val="24"/>
              </w:rPr>
              <w:t>II. Nhận biết một số giống lợn (heo) qua quan sát ngoại hình</w:t>
            </w:r>
          </w:p>
        </w:tc>
      </w:tr>
      <w:tr w:rsidR="00CB08CB" w:rsidRPr="00674F0C" w:rsidTr="00EC1EFC">
        <w:trPr>
          <w:trHeight w:val="829"/>
        </w:trPr>
        <w:tc>
          <w:tcPr>
            <w:tcW w:w="967" w:type="dxa"/>
            <w:gridSpan w:val="2"/>
            <w:vMerge/>
            <w:tcBorders>
              <w:bottom w:val="single" w:sz="4" w:space="0" w:color="auto"/>
            </w:tcBorders>
            <w:vAlign w:val="center"/>
          </w:tcPr>
          <w:p w:rsidR="00CB08CB" w:rsidRPr="00674F0C" w:rsidRDefault="00CB08CB" w:rsidP="001E23BF">
            <w:pPr>
              <w:spacing w:before="0" w:after="0"/>
              <w:jc w:val="center"/>
              <w:rPr>
                <w:b/>
                <w:color w:val="auto"/>
                <w:sz w:val="24"/>
                <w:szCs w:val="24"/>
              </w:rPr>
            </w:pPr>
          </w:p>
        </w:tc>
        <w:tc>
          <w:tcPr>
            <w:tcW w:w="993" w:type="dxa"/>
            <w:gridSpan w:val="3"/>
            <w:vMerge/>
            <w:tcBorders>
              <w:bottom w:val="single" w:sz="4" w:space="0" w:color="auto"/>
            </w:tcBorders>
            <w:vAlign w:val="center"/>
          </w:tcPr>
          <w:p w:rsidR="00CB08CB" w:rsidRPr="00674F0C" w:rsidRDefault="00CB08CB" w:rsidP="001E23BF">
            <w:pPr>
              <w:spacing w:before="0" w:after="0"/>
              <w:jc w:val="center"/>
              <w:rPr>
                <w:b/>
                <w:color w:val="auto"/>
                <w:sz w:val="24"/>
                <w:szCs w:val="24"/>
              </w:rPr>
            </w:pPr>
          </w:p>
        </w:tc>
        <w:tc>
          <w:tcPr>
            <w:tcW w:w="1497" w:type="dxa"/>
            <w:tcBorders>
              <w:bottom w:val="single" w:sz="4" w:space="0" w:color="auto"/>
            </w:tcBorders>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37</w:t>
            </w:r>
          </w:p>
        </w:tc>
        <w:tc>
          <w:tcPr>
            <w:tcW w:w="3019" w:type="dxa"/>
            <w:tcBorders>
              <w:bottom w:val="single" w:sz="4" w:space="0" w:color="auto"/>
            </w:tcBorders>
            <w:vAlign w:val="center"/>
          </w:tcPr>
          <w:p w:rsidR="00CB08CB" w:rsidRPr="00674F0C" w:rsidRDefault="00CB08CB" w:rsidP="00FB6277">
            <w:pPr>
              <w:spacing w:before="0" w:after="0"/>
              <w:rPr>
                <w:b/>
                <w:color w:val="auto"/>
                <w:sz w:val="24"/>
                <w:szCs w:val="24"/>
              </w:rPr>
            </w:pPr>
            <w:r w:rsidRPr="00674F0C">
              <w:rPr>
                <w:b/>
                <w:sz w:val="24"/>
                <w:szCs w:val="24"/>
              </w:rPr>
              <w:t xml:space="preserve">Bài 37. </w:t>
            </w:r>
            <w:r w:rsidRPr="00674F0C">
              <w:rPr>
                <w:sz w:val="24"/>
                <w:szCs w:val="24"/>
              </w:rPr>
              <w:t>Thức ăn vật nuôi</w:t>
            </w:r>
          </w:p>
        </w:tc>
        <w:tc>
          <w:tcPr>
            <w:tcW w:w="5161" w:type="dxa"/>
            <w:tcBorders>
              <w:bottom w:val="single" w:sz="4" w:space="0" w:color="auto"/>
            </w:tcBorders>
          </w:tcPr>
          <w:p w:rsidR="00CB08CB" w:rsidRPr="00674F0C" w:rsidRDefault="00CB08CB" w:rsidP="00BD4F2C">
            <w:pPr>
              <w:rPr>
                <w:sz w:val="24"/>
                <w:szCs w:val="24"/>
                <w:lang w:val="nl-NL"/>
              </w:rPr>
            </w:pPr>
            <w:r w:rsidRPr="00674F0C">
              <w:rPr>
                <w:sz w:val="24"/>
                <w:szCs w:val="24"/>
                <w:lang w:val="nl-NL"/>
              </w:rPr>
              <w:t>1. Kiến thức:</w:t>
            </w:r>
          </w:p>
          <w:p w:rsidR="00CB08CB" w:rsidRPr="00674F0C" w:rsidRDefault="00CB08CB" w:rsidP="00BD4F2C">
            <w:pPr>
              <w:rPr>
                <w:sz w:val="24"/>
                <w:szCs w:val="24"/>
                <w:lang w:val="nl-NL"/>
              </w:rPr>
            </w:pPr>
            <w:r w:rsidRPr="00674F0C">
              <w:rPr>
                <w:sz w:val="24"/>
                <w:szCs w:val="24"/>
                <w:lang w:val="nl-NL"/>
              </w:rPr>
              <w:t>- Biết được nguồn gốc và thành phần dinh dưỡng của thức ăn vật nuôi</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Năng lực giao tiếp và hợp tác: Biết sử dụng thông tin để trình bày, thảo luận các vấn đề liên quan đến thức ăn vật nuôi; lắng nghe và phản hồi tích cực 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Borders>
              <w:bottom w:val="single" w:sz="4" w:space="0" w:color="auto"/>
            </w:tcBorders>
            <w:vAlign w:val="center"/>
          </w:tcPr>
          <w:p w:rsidR="00CB08CB" w:rsidRPr="00674F0C" w:rsidRDefault="00CB08CB" w:rsidP="00FB6277">
            <w:pPr>
              <w:spacing w:before="0" w:after="0"/>
              <w:jc w:val="both"/>
              <w:rPr>
                <w:b/>
                <w:color w:val="auto"/>
                <w:sz w:val="24"/>
                <w:szCs w:val="24"/>
              </w:rPr>
            </w:pPr>
            <w:r w:rsidRPr="00674F0C">
              <w:rPr>
                <w:sz w:val="24"/>
                <w:szCs w:val="24"/>
              </w:rPr>
              <w:t>- Dạy học trên lớp.</w:t>
            </w:r>
          </w:p>
        </w:tc>
        <w:tc>
          <w:tcPr>
            <w:tcW w:w="1902" w:type="dxa"/>
            <w:gridSpan w:val="2"/>
            <w:tcBorders>
              <w:bottom w:val="single" w:sz="4" w:space="0" w:color="auto"/>
            </w:tcBorders>
          </w:tcPr>
          <w:p w:rsidR="00CB08CB" w:rsidRPr="00674F0C" w:rsidRDefault="00CB08CB" w:rsidP="00FB6277">
            <w:pPr>
              <w:spacing w:before="0" w:after="0"/>
              <w:rPr>
                <w:b/>
                <w:bCs/>
                <w:iCs/>
                <w:color w:val="auto"/>
                <w:sz w:val="24"/>
                <w:szCs w:val="24"/>
              </w:rPr>
            </w:pPr>
          </w:p>
        </w:tc>
      </w:tr>
      <w:tr w:rsidR="00577EE8" w:rsidRPr="00674F0C" w:rsidTr="00EC1EFC">
        <w:trPr>
          <w:trHeight w:val="829"/>
        </w:trPr>
        <w:tc>
          <w:tcPr>
            <w:tcW w:w="967" w:type="dxa"/>
            <w:gridSpan w:val="2"/>
            <w:vMerge w:val="restart"/>
            <w:vAlign w:val="center"/>
          </w:tcPr>
          <w:p w:rsidR="00CB08CB" w:rsidRPr="00674F0C" w:rsidRDefault="00CB08CB" w:rsidP="001E23BF">
            <w:pPr>
              <w:spacing w:before="0" w:after="0"/>
              <w:jc w:val="center"/>
              <w:rPr>
                <w:b/>
                <w:color w:val="auto"/>
                <w:sz w:val="24"/>
                <w:szCs w:val="24"/>
              </w:rPr>
            </w:pPr>
            <w:r w:rsidRPr="00674F0C">
              <w:rPr>
                <w:b/>
                <w:color w:val="auto"/>
                <w:sz w:val="24"/>
                <w:szCs w:val="24"/>
                <w:lang w:val="es-ES"/>
              </w:rPr>
              <w:t>28</w:t>
            </w:r>
          </w:p>
        </w:tc>
        <w:tc>
          <w:tcPr>
            <w:tcW w:w="993" w:type="dxa"/>
            <w:gridSpan w:val="3"/>
            <w:vAlign w:val="center"/>
          </w:tcPr>
          <w:p w:rsidR="00CB08CB" w:rsidRPr="00674F0C" w:rsidRDefault="00E65D0E" w:rsidP="00CB08CB">
            <w:pPr>
              <w:spacing w:before="0" w:after="0"/>
              <w:jc w:val="center"/>
              <w:rPr>
                <w:b/>
                <w:color w:val="auto"/>
                <w:sz w:val="24"/>
                <w:szCs w:val="24"/>
              </w:rPr>
            </w:pPr>
            <w:r w:rsidRPr="00674F0C">
              <w:rPr>
                <w:b/>
                <w:color w:val="auto"/>
                <w:sz w:val="24"/>
                <w:szCs w:val="24"/>
              </w:rPr>
              <w:t>37</w:t>
            </w:r>
          </w:p>
        </w:tc>
        <w:tc>
          <w:tcPr>
            <w:tcW w:w="1497" w:type="dxa"/>
            <w:tcBorders>
              <w:bottom w:val="single" w:sz="4" w:space="0" w:color="auto"/>
            </w:tcBorders>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38</w:t>
            </w:r>
          </w:p>
        </w:tc>
        <w:tc>
          <w:tcPr>
            <w:tcW w:w="3019" w:type="dxa"/>
            <w:tcBorders>
              <w:bottom w:val="single" w:sz="4" w:space="0" w:color="auto"/>
            </w:tcBorders>
            <w:vAlign w:val="center"/>
          </w:tcPr>
          <w:p w:rsidR="00CB08CB" w:rsidRPr="00674F0C" w:rsidRDefault="00CB08CB" w:rsidP="00FB6277">
            <w:pPr>
              <w:spacing w:before="0" w:after="0"/>
              <w:rPr>
                <w:b/>
                <w:sz w:val="24"/>
                <w:szCs w:val="24"/>
              </w:rPr>
            </w:pPr>
            <w:r w:rsidRPr="00674F0C">
              <w:rPr>
                <w:b/>
                <w:sz w:val="24"/>
                <w:szCs w:val="24"/>
              </w:rPr>
              <w:t xml:space="preserve">Bài 38. </w:t>
            </w:r>
            <w:r w:rsidRPr="00674F0C">
              <w:rPr>
                <w:sz w:val="24"/>
                <w:szCs w:val="24"/>
              </w:rPr>
              <w:t>Vai trò của thức ăn đối với vật nuôi</w:t>
            </w:r>
          </w:p>
        </w:tc>
        <w:tc>
          <w:tcPr>
            <w:tcW w:w="5161" w:type="dxa"/>
            <w:tcBorders>
              <w:bottom w:val="single" w:sz="4" w:space="0" w:color="auto"/>
            </w:tcBorders>
          </w:tcPr>
          <w:p w:rsidR="00CB08CB" w:rsidRPr="00674F0C" w:rsidRDefault="00CB08CB" w:rsidP="00BD4F2C">
            <w:pPr>
              <w:rPr>
                <w:sz w:val="24"/>
                <w:szCs w:val="24"/>
                <w:lang w:val="nl-NL"/>
              </w:rPr>
            </w:pPr>
            <w:r w:rsidRPr="00674F0C">
              <w:rPr>
                <w:sz w:val="24"/>
                <w:szCs w:val="24"/>
                <w:lang w:val="nl-NL"/>
              </w:rPr>
              <w:t>1. Kiến thức:</w:t>
            </w:r>
          </w:p>
          <w:p w:rsidR="00CB08CB" w:rsidRPr="00674F0C" w:rsidRDefault="00CB08CB" w:rsidP="00BD4F2C">
            <w:pPr>
              <w:pStyle w:val="TableParagraph"/>
              <w:rPr>
                <w:sz w:val="24"/>
                <w:szCs w:val="24"/>
                <w:lang w:val="pt-BR"/>
              </w:rPr>
            </w:pPr>
            <w:r w:rsidRPr="00674F0C">
              <w:rPr>
                <w:sz w:val="24"/>
                <w:szCs w:val="24"/>
                <w:lang w:val="pt-BR"/>
              </w:rPr>
              <w:t>- Hiểu được vai trò của các chất dinh dưỡng trong thức ăn đối với vật nuôi.</w:t>
            </w:r>
          </w:p>
          <w:p w:rsidR="00CB08CB" w:rsidRPr="00674F0C" w:rsidRDefault="00CB08CB" w:rsidP="00BD4F2C">
            <w:pPr>
              <w:rPr>
                <w:i/>
                <w:sz w:val="24"/>
                <w:szCs w:val="24"/>
              </w:rPr>
            </w:pPr>
            <w:r w:rsidRPr="00674F0C">
              <w:rPr>
                <w:i/>
                <w:sz w:val="24"/>
                <w:szCs w:val="24"/>
              </w:rPr>
              <w:t>2. Năng lực chung</w:t>
            </w:r>
          </w:p>
          <w:p w:rsidR="00CB08CB" w:rsidRPr="00674F0C" w:rsidRDefault="00CB08CB" w:rsidP="00BD4F2C">
            <w:pPr>
              <w:rPr>
                <w:sz w:val="24"/>
                <w:szCs w:val="24"/>
              </w:rPr>
            </w:pPr>
            <w:r w:rsidRPr="00674F0C">
              <w:rPr>
                <w:sz w:val="24"/>
                <w:szCs w:val="24"/>
              </w:rPr>
              <w:t>- Năng lực tự chủ, tự học.</w:t>
            </w:r>
          </w:p>
          <w:p w:rsidR="00CB08CB" w:rsidRPr="00674F0C" w:rsidRDefault="00CB08CB" w:rsidP="00BD4F2C">
            <w:pPr>
              <w:rPr>
                <w:bCs/>
                <w:sz w:val="24"/>
                <w:szCs w:val="24"/>
              </w:rPr>
            </w:pPr>
            <w:r w:rsidRPr="00674F0C">
              <w:rPr>
                <w:sz w:val="24"/>
                <w:szCs w:val="24"/>
              </w:rPr>
              <w:t xml:space="preserve">- Năng lực giao tiếp và hợp tác: Biết sử dụng thông tin để trình bày, thảo luận các vấn đề liên quan đến thức ăn vật nuôi; lắng nghe và phản hồi tích cực </w:t>
            </w:r>
            <w:r w:rsidRPr="00674F0C">
              <w:rPr>
                <w:sz w:val="24"/>
                <w:szCs w:val="24"/>
              </w:rPr>
              <w:lastRenderedPageBreak/>
              <w:t>trong quá trình hoạt động nhóm.</w:t>
            </w:r>
          </w:p>
          <w:p w:rsidR="00CB08CB" w:rsidRPr="00674F0C" w:rsidRDefault="00CB08CB" w:rsidP="00014F55">
            <w:pPr>
              <w:rPr>
                <w:b/>
                <w:color w:val="auto"/>
                <w:sz w:val="24"/>
                <w:szCs w:val="24"/>
              </w:rPr>
            </w:pPr>
            <w:r w:rsidRPr="00674F0C">
              <w:rPr>
                <w:sz w:val="24"/>
                <w:szCs w:val="24"/>
              </w:rPr>
              <w:t>- Năng lực giải quyết vấn đề: Giải quyết được các tình huống đặt ra.</w:t>
            </w:r>
          </w:p>
        </w:tc>
        <w:tc>
          <w:tcPr>
            <w:tcW w:w="1746" w:type="dxa"/>
            <w:tcBorders>
              <w:bottom w:val="single" w:sz="4" w:space="0" w:color="auto"/>
            </w:tcBorders>
            <w:vAlign w:val="center"/>
          </w:tcPr>
          <w:p w:rsidR="00CB08CB" w:rsidRPr="00674F0C" w:rsidRDefault="00CB08CB" w:rsidP="00FB6277">
            <w:pPr>
              <w:spacing w:before="0" w:after="0"/>
              <w:jc w:val="both"/>
              <w:rPr>
                <w:color w:val="auto"/>
                <w:sz w:val="24"/>
                <w:szCs w:val="24"/>
              </w:rPr>
            </w:pPr>
            <w:r w:rsidRPr="00674F0C">
              <w:rPr>
                <w:color w:val="auto"/>
                <w:sz w:val="24"/>
                <w:szCs w:val="24"/>
              </w:rPr>
              <w:lastRenderedPageBreak/>
              <w:t>- Dạy học trên lớp</w:t>
            </w:r>
          </w:p>
        </w:tc>
        <w:tc>
          <w:tcPr>
            <w:tcW w:w="1902" w:type="dxa"/>
            <w:gridSpan w:val="2"/>
            <w:tcBorders>
              <w:bottom w:val="single" w:sz="4" w:space="0" w:color="auto"/>
            </w:tcBorders>
          </w:tcPr>
          <w:p w:rsidR="00CB08CB" w:rsidRPr="00674F0C" w:rsidRDefault="00CB08CB" w:rsidP="00FB6277">
            <w:pPr>
              <w:spacing w:before="0" w:after="0"/>
              <w:rPr>
                <w:b/>
                <w:bCs/>
                <w:iCs/>
                <w:color w:val="auto"/>
                <w:sz w:val="24"/>
                <w:szCs w:val="24"/>
              </w:rPr>
            </w:pPr>
            <w:r w:rsidRPr="00674F0C">
              <w:rPr>
                <w:b/>
                <w:bCs/>
                <w:iCs/>
                <w:color w:val="auto"/>
                <w:sz w:val="24"/>
                <w:szCs w:val="24"/>
              </w:rPr>
              <w:t>Mục I. Thức ăn được tiêu hóa và hấp thụ như thế nào? Hướng dẫn HS tự học</w:t>
            </w:r>
          </w:p>
        </w:tc>
      </w:tr>
      <w:tr w:rsidR="00577EE8" w:rsidRPr="00674F0C" w:rsidTr="00EC1EFC">
        <w:trPr>
          <w:trHeight w:val="588"/>
        </w:trPr>
        <w:tc>
          <w:tcPr>
            <w:tcW w:w="967" w:type="dxa"/>
            <w:gridSpan w:val="2"/>
            <w:vMerge/>
            <w:vAlign w:val="center"/>
          </w:tcPr>
          <w:p w:rsidR="00CB08CB" w:rsidRPr="00674F0C" w:rsidRDefault="00CB08CB" w:rsidP="001E23BF">
            <w:pPr>
              <w:spacing w:before="0" w:after="0"/>
              <w:jc w:val="center"/>
              <w:rPr>
                <w:b/>
                <w:color w:val="auto"/>
                <w:sz w:val="24"/>
                <w:szCs w:val="24"/>
                <w:lang w:val="es-ES"/>
              </w:rPr>
            </w:pPr>
          </w:p>
        </w:tc>
        <w:tc>
          <w:tcPr>
            <w:tcW w:w="993" w:type="dxa"/>
            <w:gridSpan w:val="3"/>
            <w:vAlign w:val="center"/>
          </w:tcPr>
          <w:p w:rsidR="00CB08CB" w:rsidRPr="00674F0C" w:rsidRDefault="00E65D0E" w:rsidP="001E23BF">
            <w:pPr>
              <w:spacing w:before="0" w:after="0"/>
              <w:jc w:val="center"/>
              <w:rPr>
                <w:b/>
                <w:color w:val="auto"/>
                <w:sz w:val="24"/>
                <w:szCs w:val="24"/>
                <w:lang w:val="es-ES"/>
              </w:rPr>
            </w:pPr>
            <w:r w:rsidRPr="00674F0C">
              <w:rPr>
                <w:b/>
                <w:color w:val="auto"/>
                <w:sz w:val="24"/>
                <w:szCs w:val="24"/>
                <w:lang w:val="es-ES"/>
              </w:rPr>
              <w:t>38</w:t>
            </w:r>
          </w:p>
        </w:tc>
        <w:tc>
          <w:tcPr>
            <w:tcW w:w="1497" w:type="dxa"/>
            <w:vAlign w:val="center"/>
          </w:tcPr>
          <w:p w:rsidR="00CB08CB" w:rsidRPr="00674F0C" w:rsidRDefault="00E65D0E" w:rsidP="001E23BF">
            <w:pPr>
              <w:spacing w:before="0" w:after="0"/>
              <w:jc w:val="center"/>
              <w:rPr>
                <w:b/>
                <w:color w:val="auto"/>
                <w:sz w:val="24"/>
                <w:szCs w:val="24"/>
              </w:rPr>
            </w:pPr>
            <w:r w:rsidRPr="00674F0C">
              <w:rPr>
                <w:b/>
                <w:color w:val="auto"/>
                <w:sz w:val="24"/>
                <w:szCs w:val="24"/>
              </w:rPr>
              <w:t>Bài 39</w:t>
            </w:r>
          </w:p>
        </w:tc>
        <w:tc>
          <w:tcPr>
            <w:tcW w:w="3019" w:type="dxa"/>
            <w:vAlign w:val="center"/>
          </w:tcPr>
          <w:p w:rsidR="00CB08CB" w:rsidRPr="00674F0C" w:rsidRDefault="00CB08CB" w:rsidP="00FB6277">
            <w:pPr>
              <w:pStyle w:val="TableParagraph"/>
              <w:spacing w:before="38"/>
              <w:rPr>
                <w:sz w:val="24"/>
                <w:szCs w:val="24"/>
              </w:rPr>
            </w:pPr>
            <w:r w:rsidRPr="00674F0C">
              <w:rPr>
                <w:b/>
                <w:sz w:val="24"/>
                <w:szCs w:val="24"/>
              </w:rPr>
              <w:t xml:space="preserve">Bài </w:t>
            </w:r>
            <w:r w:rsidRPr="00674F0C">
              <w:rPr>
                <w:b/>
                <w:sz w:val="24"/>
                <w:szCs w:val="24"/>
                <w:lang w:val="vi-VN"/>
              </w:rPr>
              <w:t>39</w:t>
            </w:r>
            <w:r w:rsidRPr="00674F0C">
              <w:rPr>
                <w:b/>
                <w:sz w:val="24"/>
                <w:szCs w:val="24"/>
              </w:rPr>
              <w:t xml:space="preserve">. </w:t>
            </w:r>
            <w:r w:rsidRPr="00674F0C">
              <w:rPr>
                <w:sz w:val="24"/>
                <w:szCs w:val="24"/>
              </w:rPr>
              <w:t>Chế biến và dự trữ thức ăn cho vật nuôi</w:t>
            </w:r>
          </w:p>
        </w:tc>
        <w:tc>
          <w:tcPr>
            <w:tcW w:w="5161" w:type="dxa"/>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nl-NL"/>
              </w:rPr>
            </w:pPr>
            <w:r w:rsidRPr="00674F0C">
              <w:rPr>
                <w:sz w:val="24"/>
                <w:szCs w:val="24"/>
                <w:lang w:val="nl-NL"/>
              </w:rPr>
              <w:t>- Biết được các phương pháp chế biến và dự trữ thức ăn vật nuôi.</w:t>
            </w:r>
          </w:p>
          <w:p w:rsidR="00CB08CB" w:rsidRPr="00674F0C" w:rsidRDefault="00CB08CB" w:rsidP="00903733">
            <w:pPr>
              <w:pStyle w:val="TableParagraph"/>
              <w:rPr>
                <w:sz w:val="24"/>
                <w:szCs w:val="24"/>
                <w:lang w:val="nl-NL"/>
              </w:rPr>
            </w:pPr>
            <w:r w:rsidRPr="00674F0C">
              <w:rPr>
                <w:sz w:val="24"/>
                <w:szCs w:val="24"/>
                <w:lang w:val="nl-NL"/>
              </w:rPr>
              <w:t>- Hiểu được mục đích của chế biến và dự trữ thức ăn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chế biến và dự trữ thức ăn vật nuôi; lắng nghe và phản hồi tích cực trong quá trình hoạt động nhóm.</w:t>
            </w:r>
          </w:p>
          <w:p w:rsidR="00CB08CB" w:rsidRPr="00674F0C" w:rsidRDefault="00CB08CB" w:rsidP="00014F55">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iCs/>
                <w:color w:val="auto"/>
                <w:sz w:val="24"/>
                <w:szCs w:val="24"/>
              </w:rPr>
            </w:pPr>
          </w:p>
        </w:tc>
      </w:tr>
      <w:tr w:rsidR="00CB08CB" w:rsidRPr="00674F0C" w:rsidTr="00EC1EFC">
        <w:tc>
          <w:tcPr>
            <w:tcW w:w="1007" w:type="dxa"/>
            <w:gridSpan w:val="4"/>
            <w:vMerge w:val="restart"/>
            <w:vAlign w:val="center"/>
          </w:tcPr>
          <w:p w:rsidR="00CB08CB" w:rsidRPr="00674F0C" w:rsidRDefault="00CB08CB" w:rsidP="00637A87">
            <w:pPr>
              <w:spacing w:before="0" w:after="0"/>
              <w:jc w:val="center"/>
              <w:rPr>
                <w:b/>
                <w:color w:val="auto"/>
                <w:sz w:val="24"/>
                <w:szCs w:val="24"/>
              </w:rPr>
            </w:pPr>
          </w:p>
          <w:p w:rsidR="00CB08CB" w:rsidRPr="00674F0C" w:rsidRDefault="00CB08CB" w:rsidP="00637A87">
            <w:pPr>
              <w:spacing w:before="0" w:after="0"/>
              <w:jc w:val="center"/>
              <w:rPr>
                <w:b/>
                <w:color w:val="auto"/>
                <w:sz w:val="24"/>
                <w:szCs w:val="24"/>
              </w:rPr>
            </w:pPr>
            <w:r w:rsidRPr="00674F0C">
              <w:rPr>
                <w:b/>
                <w:color w:val="auto"/>
                <w:sz w:val="24"/>
                <w:szCs w:val="24"/>
              </w:rPr>
              <w:t>29</w:t>
            </w:r>
          </w:p>
        </w:tc>
        <w:tc>
          <w:tcPr>
            <w:tcW w:w="953" w:type="dxa"/>
            <w:vMerge w:val="restart"/>
            <w:vAlign w:val="center"/>
          </w:tcPr>
          <w:p w:rsidR="00CB08CB" w:rsidRPr="00674F0C" w:rsidRDefault="00536CF4">
            <w:pPr>
              <w:spacing w:before="0" w:after="0"/>
              <w:rPr>
                <w:b/>
                <w:color w:val="auto"/>
                <w:sz w:val="24"/>
                <w:szCs w:val="24"/>
              </w:rPr>
            </w:pPr>
            <w:r w:rsidRPr="00674F0C">
              <w:rPr>
                <w:b/>
                <w:color w:val="auto"/>
                <w:sz w:val="24"/>
                <w:szCs w:val="24"/>
              </w:rPr>
              <w:t>39</w:t>
            </w:r>
          </w:p>
          <w:p w:rsidR="00CB08CB" w:rsidRPr="00674F0C" w:rsidRDefault="00CB08CB" w:rsidP="00CB08CB">
            <w:pPr>
              <w:spacing w:before="0" w:after="0"/>
              <w:jc w:val="center"/>
              <w:rPr>
                <w:b/>
                <w:color w:val="auto"/>
                <w:sz w:val="24"/>
                <w:szCs w:val="24"/>
              </w:rPr>
            </w:pPr>
          </w:p>
        </w:tc>
        <w:tc>
          <w:tcPr>
            <w:tcW w:w="1497" w:type="dxa"/>
            <w:vAlign w:val="center"/>
          </w:tcPr>
          <w:p w:rsidR="00CB08CB" w:rsidRPr="00674F0C" w:rsidRDefault="00536CF4" w:rsidP="00637A87">
            <w:pPr>
              <w:spacing w:before="0" w:after="0"/>
              <w:jc w:val="center"/>
              <w:rPr>
                <w:b/>
                <w:color w:val="auto"/>
                <w:sz w:val="24"/>
                <w:szCs w:val="24"/>
              </w:rPr>
            </w:pPr>
            <w:r w:rsidRPr="00674F0C">
              <w:rPr>
                <w:b/>
                <w:color w:val="auto"/>
                <w:sz w:val="24"/>
                <w:szCs w:val="24"/>
              </w:rPr>
              <w:t>Bài 40&amp;41</w:t>
            </w:r>
          </w:p>
        </w:tc>
        <w:tc>
          <w:tcPr>
            <w:tcW w:w="3019" w:type="dxa"/>
          </w:tcPr>
          <w:p w:rsidR="00CB08CB" w:rsidRPr="00674F0C" w:rsidRDefault="00CB08CB" w:rsidP="00FB6277">
            <w:pPr>
              <w:pStyle w:val="TableParagraph"/>
              <w:spacing w:before="151"/>
              <w:ind w:right="98"/>
              <w:jc w:val="both"/>
              <w:rPr>
                <w:sz w:val="24"/>
                <w:szCs w:val="24"/>
              </w:rPr>
            </w:pPr>
            <w:r w:rsidRPr="00674F0C">
              <w:rPr>
                <w:b/>
                <w:sz w:val="24"/>
                <w:szCs w:val="24"/>
              </w:rPr>
              <w:t xml:space="preserve">Bài </w:t>
            </w:r>
            <w:r w:rsidRPr="00674F0C">
              <w:rPr>
                <w:b/>
                <w:sz w:val="24"/>
                <w:szCs w:val="24"/>
                <w:lang w:val="vi-VN"/>
              </w:rPr>
              <w:t>40</w:t>
            </w:r>
            <w:r w:rsidRPr="00674F0C">
              <w:rPr>
                <w:b/>
                <w:sz w:val="24"/>
                <w:szCs w:val="24"/>
              </w:rPr>
              <w:t>:</w:t>
            </w:r>
            <w:r w:rsidRPr="00674F0C">
              <w:rPr>
                <w:sz w:val="24"/>
                <w:szCs w:val="24"/>
              </w:rPr>
              <w:t xml:space="preserve"> Sản xuất thức ăn vật nuôi.</w:t>
            </w:r>
          </w:p>
        </w:tc>
        <w:tc>
          <w:tcPr>
            <w:tcW w:w="5161" w:type="dxa"/>
          </w:tcPr>
          <w:p w:rsidR="00CB08CB" w:rsidRPr="00674F0C" w:rsidRDefault="00CB08CB" w:rsidP="00903733">
            <w:pPr>
              <w:rPr>
                <w:sz w:val="24"/>
                <w:szCs w:val="24"/>
                <w:lang w:val="nl-NL"/>
              </w:rPr>
            </w:pPr>
            <w:r w:rsidRPr="00674F0C">
              <w:rPr>
                <w:sz w:val="24"/>
                <w:szCs w:val="24"/>
                <w:lang w:val="nl-NL"/>
              </w:rPr>
              <w:t>1. Kiến thức:</w:t>
            </w:r>
          </w:p>
          <w:p w:rsidR="00CB08CB" w:rsidRPr="00674F0C" w:rsidRDefault="00CB08CB" w:rsidP="00903733">
            <w:pPr>
              <w:rPr>
                <w:sz w:val="24"/>
                <w:szCs w:val="24"/>
                <w:lang w:val="nl-NL"/>
              </w:rPr>
            </w:pPr>
            <w:r w:rsidRPr="00674F0C">
              <w:rPr>
                <w:sz w:val="24"/>
                <w:szCs w:val="24"/>
                <w:lang w:val="nl-NL"/>
              </w:rPr>
              <w:t>- Biết được một số phương pháp sản xuất các loại thức ăn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sản xuất thức ăn vật nuôi; lắng nghe và phản hồi tích cực trong quá trình hoạt động nhóm.</w:t>
            </w:r>
          </w:p>
          <w:p w:rsidR="00CB08CB" w:rsidRPr="00674F0C" w:rsidRDefault="00CB08CB" w:rsidP="00014F55">
            <w:pPr>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CB08CB" w:rsidP="00637A87">
            <w:pPr>
              <w:spacing w:before="0" w:after="0"/>
              <w:jc w:val="center"/>
              <w:rPr>
                <w:b/>
                <w:color w:val="auto"/>
                <w:sz w:val="24"/>
                <w:szCs w:val="24"/>
              </w:rPr>
            </w:pPr>
          </w:p>
        </w:tc>
        <w:tc>
          <w:tcPr>
            <w:tcW w:w="3019" w:type="dxa"/>
          </w:tcPr>
          <w:p w:rsidR="00CB08CB" w:rsidRPr="00674F0C" w:rsidRDefault="00CB08CB" w:rsidP="00FB6277">
            <w:pPr>
              <w:pStyle w:val="TableParagraph"/>
              <w:spacing w:before="151"/>
              <w:ind w:right="98"/>
              <w:jc w:val="both"/>
              <w:rPr>
                <w:b/>
                <w:sz w:val="24"/>
                <w:szCs w:val="24"/>
              </w:rPr>
            </w:pPr>
            <w:r w:rsidRPr="00674F0C">
              <w:rPr>
                <w:b/>
                <w:sz w:val="24"/>
                <w:szCs w:val="24"/>
              </w:rPr>
              <w:t>Bài 41 .</w:t>
            </w:r>
            <w:r w:rsidRPr="00674F0C">
              <w:rPr>
                <w:bCs/>
                <w:sz w:val="24"/>
                <w:szCs w:val="24"/>
              </w:rPr>
              <w:t>TH :Chế biến thức ăn họ đậu bằng nhiệt.</w:t>
            </w:r>
          </w:p>
        </w:tc>
        <w:tc>
          <w:tcPr>
            <w:tcW w:w="5161" w:type="dxa"/>
          </w:tcPr>
          <w:p w:rsidR="00CB08CB" w:rsidRPr="00674F0C" w:rsidRDefault="00CB08CB" w:rsidP="00FB6277">
            <w:pPr>
              <w:pStyle w:val="TableParagraph"/>
              <w:spacing w:before="151"/>
              <w:ind w:right="-18"/>
              <w:jc w:val="both"/>
              <w:rPr>
                <w:sz w:val="24"/>
                <w:szCs w:val="24"/>
              </w:rPr>
            </w:pPr>
          </w:p>
        </w:tc>
        <w:tc>
          <w:tcPr>
            <w:tcW w:w="1746" w:type="dxa"/>
            <w:vAlign w:val="center"/>
          </w:tcPr>
          <w:p w:rsidR="00CB08CB" w:rsidRPr="00674F0C" w:rsidRDefault="00CB08CB" w:rsidP="00FB6277">
            <w:pPr>
              <w:spacing w:before="0" w:after="0"/>
              <w:jc w:val="both"/>
              <w:rPr>
                <w:color w:val="auto"/>
                <w:sz w:val="24"/>
                <w:szCs w:val="24"/>
              </w:rPr>
            </w:pPr>
          </w:p>
        </w:tc>
        <w:tc>
          <w:tcPr>
            <w:tcW w:w="1902" w:type="dxa"/>
            <w:gridSpan w:val="2"/>
          </w:tcPr>
          <w:p w:rsidR="00CB08CB" w:rsidRPr="00674F0C" w:rsidRDefault="00CB08CB" w:rsidP="00FB6277">
            <w:pPr>
              <w:spacing w:before="0" w:after="0"/>
              <w:rPr>
                <w:b/>
                <w:bCs/>
                <w:color w:val="auto"/>
                <w:sz w:val="24"/>
                <w:szCs w:val="24"/>
              </w:rPr>
            </w:pPr>
            <w:r w:rsidRPr="00674F0C">
              <w:rPr>
                <w:b/>
                <w:bCs/>
                <w:color w:val="auto"/>
                <w:sz w:val="24"/>
                <w:szCs w:val="24"/>
              </w:rPr>
              <w:t>Cả bài:  Không yêu cầu HS thực hiện</w:t>
            </w:r>
          </w:p>
        </w:tc>
      </w:tr>
      <w:tr w:rsidR="00CB08CB" w:rsidRPr="00674F0C" w:rsidTr="00EC1EFC">
        <w:trPr>
          <w:trHeight w:val="981"/>
        </w:trPr>
        <w:tc>
          <w:tcPr>
            <w:tcW w:w="1007" w:type="dxa"/>
            <w:gridSpan w:val="4"/>
            <w:vMerge/>
          </w:tcPr>
          <w:p w:rsidR="00CB08CB" w:rsidRPr="00674F0C" w:rsidRDefault="00CB08CB" w:rsidP="00FB6277">
            <w:pPr>
              <w:spacing w:before="0" w:after="0"/>
              <w:jc w:val="center"/>
              <w:rPr>
                <w:b/>
                <w:color w:val="auto"/>
                <w:sz w:val="24"/>
                <w:szCs w:val="24"/>
              </w:rPr>
            </w:pPr>
          </w:p>
        </w:tc>
        <w:tc>
          <w:tcPr>
            <w:tcW w:w="953" w:type="dxa"/>
          </w:tcPr>
          <w:p w:rsidR="00CB08CB" w:rsidRPr="00674F0C" w:rsidRDefault="00536CF4" w:rsidP="00FB6277">
            <w:pPr>
              <w:jc w:val="center"/>
              <w:rPr>
                <w:b/>
                <w:color w:val="auto"/>
                <w:sz w:val="24"/>
                <w:szCs w:val="24"/>
              </w:rPr>
            </w:pPr>
            <w:r w:rsidRPr="00674F0C">
              <w:rPr>
                <w:b/>
                <w:color w:val="auto"/>
                <w:sz w:val="24"/>
                <w:szCs w:val="24"/>
              </w:rPr>
              <w:t>40</w:t>
            </w:r>
          </w:p>
        </w:tc>
        <w:tc>
          <w:tcPr>
            <w:tcW w:w="1497" w:type="dxa"/>
          </w:tcPr>
          <w:p w:rsidR="00CB08CB" w:rsidRPr="00674F0C" w:rsidRDefault="00536CF4" w:rsidP="00637A87">
            <w:pPr>
              <w:spacing w:before="0" w:after="0"/>
              <w:jc w:val="center"/>
              <w:rPr>
                <w:b/>
                <w:color w:val="auto"/>
                <w:sz w:val="24"/>
                <w:szCs w:val="24"/>
              </w:rPr>
            </w:pPr>
            <w:r w:rsidRPr="00674F0C">
              <w:rPr>
                <w:b/>
                <w:color w:val="auto"/>
                <w:sz w:val="24"/>
                <w:szCs w:val="24"/>
              </w:rPr>
              <w:t>Bài 44</w:t>
            </w:r>
          </w:p>
        </w:tc>
        <w:tc>
          <w:tcPr>
            <w:tcW w:w="3019" w:type="dxa"/>
            <w:vAlign w:val="center"/>
          </w:tcPr>
          <w:p w:rsidR="00CB08CB" w:rsidRPr="00674F0C" w:rsidRDefault="00CB08CB" w:rsidP="00BD4F2C">
            <w:pPr>
              <w:spacing w:before="0" w:after="0"/>
              <w:jc w:val="both"/>
              <w:rPr>
                <w:color w:val="auto"/>
                <w:sz w:val="24"/>
                <w:szCs w:val="24"/>
              </w:rPr>
            </w:pPr>
            <w:r w:rsidRPr="00674F0C">
              <w:rPr>
                <w:b/>
                <w:color w:val="auto"/>
                <w:sz w:val="24"/>
                <w:szCs w:val="24"/>
              </w:rPr>
              <w:t xml:space="preserve">Bài 44. </w:t>
            </w:r>
            <w:r w:rsidRPr="00674F0C">
              <w:rPr>
                <w:color w:val="auto"/>
                <w:sz w:val="24"/>
                <w:szCs w:val="24"/>
              </w:rPr>
              <w:t>Chuồng nuôi và vệ sinhtrong chăn nuôi</w:t>
            </w:r>
          </w:p>
          <w:p w:rsidR="00CB08CB" w:rsidRPr="00674F0C" w:rsidRDefault="00CB08CB" w:rsidP="00FB6277">
            <w:pPr>
              <w:spacing w:before="0" w:after="0"/>
              <w:jc w:val="both"/>
              <w:rPr>
                <w:b/>
                <w:color w:val="auto"/>
                <w:sz w:val="24"/>
                <w:szCs w:val="24"/>
              </w:rPr>
            </w:pP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pt-BR"/>
              </w:rPr>
            </w:pPr>
            <w:r w:rsidRPr="00674F0C">
              <w:rPr>
                <w:sz w:val="24"/>
                <w:szCs w:val="24"/>
                <w:lang w:val="pt-BR"/>
              </w:rPr>
              <w:t>- Biết được vệ sinh bảo vệ môi trường trong chăn nuôi.</w:t>
            </w:r>
          </w:p>
          <w:p w:rsidR="00CB08CB" w:rsidRPr="00674F0C" w:rsidRDefault="00CB08CB" w:rsidP="00903733">
            <w:pPr>
              <w:pStyle w:val="TableParagraph"/>
              <w:rPr>
                <w:sz w:val="24"/>
                <w:szCs w:val="24"/>
                <w:lang w:val="sv-SE"/>
              </w:rPr>
            </w:pPr>
            <w:r w:rsidRPr="00674F0C">
              <w:rPr>
                <w:sz w:val="24"/>
                <w:szCs w:val="24"/>
                <w:lang w:val="sv-SE"/>
              </w:rPr>
              <w:t>2. Năng lực:</w:t>
            </w:r>
          </w:p>
          <w:p w:rsidR="00CB08CB" w:rsidRPr="00674F0C" w:rsidRDefault="00CB08CB" w:rsidP="00586E7A">
            <w:pPr>
              <w:pStyle w:val="TableParagraph"/>
              <w:rPr>
                <w:sz w:val="24"/>
                <w:szCs w:val="24"/>
              </w:rPr>
            </w:pPr>
            <w:r w:rsidRPr="00674F0C">
              <w:rPr>
                <w:sz w:val="24"/>
                <w:szCs w:val="24"/>
                <w:lang w:val="sv-SE"/>
              </w:rPr>
              <w:t>- Ứng dụng các biện pháp chăm sóc, nuôi dưỡng với các vật nuôi tại gia đình.</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Bài 44. Mục I.1.Tầm quan trọng của chuồng nuôi. Hướng dẫn HS tự học</w:t>
            </w:r>
          </w:p>
          <w:p w:rsidR="00CB08CB" w:rsidRPr="00674F0C" w:rsidRDefault="00CB08CB" w:rsidP="00FB6277">
            <w:pPr>
              <w:spacing w:before="0" w:after="0"/>
              <w:rPr>
                <w:b/>
                <w:bCs/>
                <w:color w:val="auto"/>
                <w:sz w:val="24"/>
                <w:szCs w:val="24"/>
              </w:rPr>
            </w:pPr>
          </w:p>
        </w:tc>
      </w:tr>
      <w:tr w:rsidR="00CB08CB" w:rsidRPr="00674F0C" w:rsidTr="00EC1EFC">
        <w:trPr>
          <w:trHeight w:val="609"/>
        </w:trPr>
        <w:tc>
          <w:tcPr>
            <w:tcW w:w="1007" w:type="dxa"/>
            <w:gridSpan w:val="4"/>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30</w:t>
            </w:r>
          </w:p>
        </w:tc>
        <w:tc>
          <w:tcPr>
            <w:tcW w:w="953" w:type="dxa"/>
            <w:vAlign w:val="center"/>
          </w:tcPr>
          <w:p w:rsidR="00CB08CB" w:rsidRPr="00674F0C" w:rsidRDefault="00536CF4" w:rsidP="00CB08CB">
            <w:pPr>
              <w:spacing w:before="0" w:after="0"/>
              <w:jc w:val="center"/>
              <w:rPr>
                <w:b/>
                <w:color w:val="auto"/>
                <w:sz w:val="24"/>
                <w:szCs w:val="24"/>
              </w:rPr>
            </w:pPr>
            <w:r w:rsidRPr="00674F0C">
              <w:rPr>
                <w:b/>
                <w:color w:val="auto"/>
                <w:sz w:val="24"/>
                <w:szCs w:val="24"/>
              </w:rPr>
              <w:t>41</w:t>
            </w:r>
          </w:p>
        </w:tc>
        <w:tc>
          <w:tcPr>
            <w:tcW w:w="1497" w:type="dxa"/>
            <w:vAlign w:val="center"/>
          </w:tcPr>
          <w:p w:rsidR="00CB08CB" w:rsidRPr="00674F0C" w:rsidRDefault="00536CF4" w:rsidP="00FB6277">
            <w:pPr>
              <w:spacing w:before="0" w:after="0"/>
              <w:jc w:val="center"/>
              <w:rPr>
                <w:b/>
                <w:color w:val="auto"/>
                <w:sz w:val="24"/>
                <w:szCs w:val="24"/>
              </w:rPr>
            </w:pPr>
            <w:r w:rsidRPr="00674F0C">
              <w:rPr>
                <w:b/>
                <w:color w:val="auto"/>
                <w:sz w:val="24"/>
                <w:szCs w:val="24"/>
              </w:rPr>
              <w:t>Bài 45&amp;46</w:t>
            </w:r>
          </w:p>
        </w:tc>
        <w:tc>
          <w:tcPr>
            <w:tcW w:w="3019" w:type="dxa"/>
            <w:vAlign w:val="center"/>
          </w:tcPr>
          <w:p w:rsidR="00CB08CB" w:rsidRPr="00674F0C" w:rsidRDefault="00CB08CB" w:rsidP="00FB6277">
            <w:pPr>
              <w:pStyle w:val="TableParagraph"/>
              <w:spacing w:before="150"/>
              <w:jc w:val="both"/>
              <w:rPr>
                <w:sz w:val="24"/>
                <w:szCs w:val="24"/>
              </w:rPr>
            </w:pPr>
            <w:r w:rsidRPr="00674F0C">
              <w:rPr>
                <w:b/>
                <w:sz w:val="24"/>
                <w:szCs w:val="24"/>
              </w:rPr>
              <w:t xml:space="preserve">Bài 45. </w:t>
            </w:r>
            <w:r w:rsidRPr="00674F0C">
              <w:rPr>
                <w:sz w:val="24"/>
                <w:szCs w:val="24"/>
              </w:rPr>
              <w:t>Nuôi dưỡng vật nuôi và chăm sóc các loại vật nuôi</w:t>
            </w:r>
          </w:p>
          <w:p w:rsidR="00CB08CB" w:rsidRPr="00674F0C" w:rsidRDefault="00CB08CB" w:rsidP="00FB6277">
            <w:pPr>
              <w:pStyle w:val="TableParagraph"/>
              <w:spacing w:before="150"/>
              <w:jc w:val="both"/>
              <w:rPr>
                <w:bCs/>
                <w:sz w:val="24"/>
                <w:szCs w:val="24"/>
              </w:rPr>
            </w:pPr>
            <w:r w:rsidRPr="00674F0C">
              <w:rPr>
                <w:b/>
                <w:sz w:val="24"/>
                <w:szCs w:val="24"/>
              </w:rPr>
              <w:t>Bài 46.</w:t>
            </w:r>
            <w:r w:rsidRPr="00674F0C">
              <w:rPr>
                <w:sz w:val="24"/>
                <w:szCs w:val="24"/>
              </w:rPr>
              <w:t xml:space="preserve"> Phòng, trị bệnh thông thườngcho vật nuôi.</w:t>
            </w: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sv-SE"/>
              </w:rPr>
            </w:pPr>
            <w:r w:rsidRPr="00674F0C">
              <w:rPr>
                <w:sz w:val="24"/>
                <w:szCs w:val="24"/>
                <w:lang w:val="sv-SE"/>
              </w:rPr>
              <w:t>- Hiểu được những biện pháp chủ yếu trong nuôi dưỡng và chăm sóc đối với vật nuôi non, vật nuôi cái sinh sản.</w:t>
            </w:r>
          </w:p>
          <w:p w:rsidR="00CB08CB" w:rsidRPr="00674F0C" w:rsidRDefault="00CB08CB" w:rsidP="00903733">
            <w:pPr>
              <w:pStyle w:val="TableParagraph"/>
              <w:rPr>
                <w:sz w:val="24"/>
                <w:szCs w:val="24"/>
              </w:rPr>
            </w:pPr>
            <w:r w:rsidRPr="00674F0C">
              <w:rPr>
                <w:sz w:val="24"/>
                <w:szCs w:val="24"/>
              </w:rPr>
              <w:t>- Hiểu được nguyên nhân gây bệnh</w:t>
            </w:r>
          </w:p>
          <w:p w:rsidR="00CB08CB" w:rsidRPr="00674F0C" w:rsidRDefault="00CB08CB" w:rsidP="00903733">
            <w:pPr>
              <w:pStyle w:val="TableParagraph"/>
              <w:rPr>
                <w:sz w:val="24"/>
                <w:szCs w:val="24"/>
              </w:rPr>
            </w:pPr>
            <w:r w:rsidRPr="00674F0C">
              <w:rPr>
                <w:sz w:val="24"/>
                <w:szCs w:val="24"/>
              </w:rPr>
              <w:t>- Biết cách phòng trị bệnh cho vật nuôi.</w:t>
            </w:r>
          </w:p>
          <w:p w:rsidR="00CB08CB" w:rsidRPr="00674F0C" w:rsidRDefault="00CB08CB" w:rsidP="00903733">
            <w:pPr>
              <w:pStyle w:val="TableParagraph"/>
              <w:rPr>
                <w:sz w:val="24"/>
                <w:szCs w:val="24"/>
                <w:lang w:val="sv-SE"/>
              </w:rPr>
            </w:pPr>
            <w:r w:rsidRPr="00674F0C">
              <w:rPr>
                <w:sz w:val="24"/>
                <w:szCs w:val="24"/>
                <w:lang w:val="sv-SE"/>
              </w:rPr>
              <w:t>2. Năng lực:</w:t>
            </w:r>
          </w:p>
          <w:p w:rsidR="00CB08CB" w:rsidRPr="00674F0C" w:rsidRDefault="00CB08CB" w:rsidP="00586E7A">
            <w:pPr>
              <w:pStyle w:val="TableParagraph"/>
              <w:rPr>
                <w:sz w:val="24"/>
                <w:szCs w:val="24"/>
              </w:rPr>
            </w:pPr>
            <w:r w:rsidRPr="00674F0C">
              <w:rPr>
                <w:sz w:val="24"/>
                <w:szCs w:val="24"/>
                <w:lang w:val="sv-SE"/>
              </w:rPr>
              <w:t>- Ứng dụng các biện pháp chăm sóc, nuôi dưỡng, phòng trị bệnh với các vật nuôi tại gia đình.</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color w:val="auto"/>
                <w:sz w:val="24"/>
                <w:szCs w:val="24"/>
              </w:rPr>
            </w:pPr>
            <w:r w:rsidRPr="00674F0C">
              <w:rPr>
                <w:b/>
                <w:bCs/>
                <w:color w:val="auto"/>
                <w:sz w:val="24"/>
                <w:szCs w:val="24"/>
              </w:rPr>
              <w:t>Bài 45. Mục II. Chăn nuôi đực giống. Không yêu cầu HS học</w:t>
            </w:r>
          </w:p>
        </w:tc>
      </w:tr>
      <w:tr w:rsidR="00CB08CB" w:rsidRPr="00674F0C" w:rsidTr="00EC1EFC">
        <w:trPr>
          <w:trHeight w:val="1117"/>
        </w:trPr>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Align w:val="center"/>
          </w:tcPr>
          <w:p w:rsidR="00CB08CB" w:rsidRPr="00674F0C" w:rsidRDefault="00536CF4" w:rsidP="00637A87">
            <w:pPr>
              <w:jc w:val="center"/>
              <w:rPr>
                <w:b/>
                <w:color w:val="auto"/>
                <w:sz w:val="24"/>
                <w:szCs w:val="24"/>
              </w:rPr>
            </w:pPr>
            <w:r w:rsidRPr="00674F0C">
              <w:rPr>
                <w:b/>
                <w:color w:val="auto"/>
                <w:sz w:val="24"/>
                <w:szCs w:val="24"/>
              </w:rPr>
              <w:t>42</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536CF4" w:rsidP="00FB6277">
            <w:pPr>
              <w:spacing w:before="0" w:after="0"/>
              <w:jc w:val="center"/>
              <w:rPr>
                <w:b/>
                <w:color w:val="auto"/>
                <w:sz w:val="24"/>
                <w:szCs w:val="24"/>
              </w:rPr>
            </w:pPr>
            <w:r w:rsidRPr="00674F0C">
              <w:rPr>
                <w:b/>
                <w:color w:val="auto"/>
                <w:sz w:val="24"/>
                <w:szCs w:val="24"/>
              </w:rPr>
              <w:t>Bài 47</w:t>
            </w:r>
            <w:r w:rsidR="008D22B7" w:rsidRPr="00674F0C">
              <w:rPr>
                <w:b/>
                <w:color w:val="auto"/>
                <w:sz w:val="24"/>
                <w:szCs w:val="24"/>
              </w:rPr>
              <w:t>&amp;48</w:t>
            </w:r>
          </w:p>
        </w:tc>
        <w:tc>
          <w:tcPr>
            <w:tcW w:w="3019" w:type="dxa"/>
            <w:vAlign w:val="center"/>
          </w:tcPr>
          <w:p w:rsidR="00CB08CB" w:rsidRPr="00674F0C" w:rsidRDefault="00CB08CB" w:rsidP="00BD4F2C">
            <w:pPr>
              <w:spacing w:before="0" w:after="0"/>
              <w:rPr>
                <w:sz w:val="24"/>
                <w:szCs w:val="24"/>
              </w:rPr>
            </w:pPr>
            <w:r w:rsidRPr="00674F0C">
              <w:rPr>
                <w:b/>
                <w:sz w:val="24"/>
                <w:szCs w:val="24"/>
              </w:rPr>
              <w:t xml:space="preserve">Bài 47. </w:t>
            </w:r>
            <w:r w:rsidRPr="00674F0C">
              <w:rPr>
                <w:sz w:val="24"/>
                <w:szCs w:val="24"/>
              </w:rPr>
              <w:t>Vắc xin phòng bệnh cho vật nuôi.</w:t>
            </w:r>
          </w:p>
          <w:p w:rsidR="00CB08CB" w:rsidRPr="00674F0C" w:rsidRDefault="00CB08CB" w:rsidP="00BD4F2C">
            <w:pPr>
              <w:spacing w:before="0" w:after="0"/>
              <w:rPr>
                <w:b/>
                <w:sz w:val="24"/>
                <w:szCs w:val="24"/>
              </w:rPr>
            </w:pPr>
          </w:p>
          <w:p w:rsidR="00CB08CB" w:rsidRPr="00674F0C" w:rsidRDefault="00CB08CB" w:rsidP="00BD4F2C">
            <w:pPr>
              <w:spacing w:before="0" w:after="0"/>
              <w:jc w:val="both"/>
              <w:rPr>
                <w:b/>
                <w:color w:val="auto"/>
                <w:sz w:val="24"/>
                <w:szCs w:val="24"/>
              </w:rPr>
            </w:pPr>
          </w:p>
        </w:tc>
        <w:tc>
          <w:tcPr>
            <w:tcW w:w="5161" w:type="dxa"/>
            <w:vAlign w:val="center"/>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pStyle w:val="TableParagraph"/>
              <w:rPr>
                <w:sz w:val="24"/>
                <w:szCs w:val="24"/>
              </w:rPr>
            </w:pPr>
            <w:r w:rsidRPr="00674F0C">
              <w:rPr>
                <w:sz w:val="24"/>
                <w:szCs w:val="24"/>
              </w:rPr>
              <w:t>- Hiểu được tác dụng và cách sử dụng vắc xin phòng bệnh cho vật nuôi</w:t>
            </w:r>
          </w:p>
          <w:p w:rsidR="00CB08CB" w:rsidRPr="00674F0C" w:rsidRDefault="00CB08CB" w:rsidP="00903733">
            <w:pPr>
              <w:rPr>
                <w:i/>
                <w:sz w:val="24"/>
                <w:szCs w:val="24"/>
              </w:rPr>
            </w:pPr>
            <w:r w:rsidRPr="00674F0C">
              <w:rPr>
                <w:i/>
                <w:sz w:val="24"/>
                <w:szCs w:val="24"/>
              </w:rPr>
              <w:t>2. Năng lực chung</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bCs/>
                <w:sz w:val="24"/>
                <w:szCs w:val="24"/>
              </w:rPr>
            </w:pPr>
            <w:r w:rsidRPr="00674F0C">
              <w:rPr>
                <w:sz w:val="24"/>
                <w:szCs w:val="24"/>
              </w:rPr>
              <w:t>- Năng lực giao tiếp và hợp tác: Biết sử dụng thông tin để trình bày, thảo luận các vấn đề liên quan đến vắc xin phòng bệnh cho vật nuôi; lắng nghe và phản hồi tích cực trong quá trình hoạt động nhóm.</w:t>
            </w:r>
          </w:p>
          <w:p w:rsidR="00CB08CB" w:rsidRPr="00674F0C" w:rsidRDefault="00CB08CB" w:rsidP="00586E7A">
            <w:pPr>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BD4F2C">
            <w:pPr>
              <w:spacing w:before="0" w:after="0"/>
              <w:rPr>
                <w:b/>
                <w:bCs/>
                <w:color w:val="auto"/>
                <w:sz w:val="24"/>
                <w:szCs w:val="24"/>
              </w:rPr>
            </w:pPr>
          </w:p>
        </w:tc>
      </w:tr>
      <w:tr w:rsidR="00CB08CB" w:rsidRPr="00674F0C" w:rsidTr="00EC1EFC">
        <w:trPr>
          <w:trHeight w:val="1283"/>
        </w:trPr>
        <w:tc>
          <w:tcPr>
            <w:tcW w:w="967" w:type="dxa"/>
            <w:gridSpan w:val="2"/>
            <w:vAlign w:val="center"/>
          </w:tcPr>
          <w:p w:rsidR="00CB08CB" w:rsidRPr="00674F0C" w:rsidRDefault="00CB08CB" w:rsidP="00637A87">
            <w:pPr>
              <w:spacing w:before="0" w:after="0"/>
              <w:jc w:val="center"/>
              <w:rPr>
                <w:b/>
                <w:color w:val="auto"/>
                <w:sz w:val="24"/>
                <w:szCs w:val="24"/>
              </w:rPr>
            </w:pPr>
          </w:p>
        </w:tc>
        <w:tc>
          <w:tcPr>
            <w:tcW w:w="993" w:type="dxa"/>
            <w:gridSpan w:val="3"/>
            <w:vAlign w:val="center"/>
          </w:tcPr>
          <w:p w:rsidR="00CB08CB" w:rsidRPr="00674F0C" w:rsidRDefault="00CB08CB" w:rsidP="00637A87">
            <w:pPr>
              <w:spacing w:before="0" w:after="0"/>
              <w:jc w:val="center"/>
              <w:rPr>
                <w:b/>
                <w:color w:val="auto"/>
                <w:sz w:val="24"/>
                <w:szCs w:val="24"/>
              </w:rPr>
            </w:pPr>
          </w:p>
        </w:tc>
        <w:tc>
          <w:tcPr>
            <w:tcW w:w="1497" w:type="dxa"/>
          </w:tcPr>
          <w:p w:rsidR="00CB08CB" w:rsidRPr="00674F0C" w:rsidRDefault="00CB08CB" w:rsidP="00FB6277">
            <w:pPr>
              <w:spacing w:before="0" w:after="0"/>
              <w:jc w:val="center"/>
              <w:rPr>
                <w:b/>
                <w:color w:val="auto"/>
                <w:sz w:val="24"/>
                <w:szCs w:val="24"/>
              </w:rPr>
            </w:pPr>
          </w:p>
        </w:tc>
        <w:tc>
          <w:tcPr>
            <w:tcW w:w="3019" w:type="dxa"/>
            <w:vAlign w:val="center"/>
          </w:tcPr>
          <w:p w:rsidR="00CB08CB" w:rsidRPr="00674F0C" w:rsidRDefault="00CB08CB" w:rsidP="00BD4F2C">
            <w:pPr>
              <w:spacing w:before="0" w:after="0"/>
              <w:rPr>
                <w:b/>
                <w:sz w:val="24"/>
                <w:szCs w:val="24"/>
              </w:rPr>
            </w:pPr>
            <w:r w:rsidRPr="00674F0C">
              <w:rPr>
                <w:b/>
                <w:sz w:val="24"/>
                <w:szCs w:val="24"/>
              </w:rPr>
              <w:t xml:space="preserve">Bài 48. </w:t>
            </w:r>
            <w:r w:rsidRPr="00674F0C">
              <w:rPr>
                <w:sz w:val="24"/>
                <w:szCs w:val="24"/>
              </w:rPr>
              <w:t>Thực hành: Nhận biết một số loại vắc xin phòng bệnh cho gia cầm và phương pháp sử dụng vắc xin Niu cat xơn phòng bệnh cho gà</w:t>
            </w:r>
          </w:p>
        </w:tc>
        <w:tc>
          <w:tcPr>
            <w:tcW w:w="5161" w:type="dxa"/>
            <w:vAlign w:val="center"/>
          </w:tcPr>
          <w:p w:rsidR="00CB08CB" w:rsidRPr="00674F0C" w:rsidRDefault="00CB08CB" w:rsidP="00FB6277">
            <w:pPr>
              <w:pStyle w:val="TableParagraph"/>
              <w:spacing w:before="151"/>
              <w:ind w:right="-18"/>
              <w:jc w:val="both"/>
              <w:rPr>
                <w:sz w:val="24"/>
                <w:szCs w:val="24"/>
              </w:rPr>
            </w:pPr>
          </w:p>
        </w:tc>
        <w:tc>
          <w:tcPr>
            <w:tcW w:w="1746" w:type="dxa"/>
            <w:vAlign w:val="center"/>
          </w:tcPr>
          <w:p w:rsidR="00CB08CB" w:rsidRPr="00674F0C" w:rsidRDefault="00CB08CB" w:rsidP="00FB6277">
            <w:pPr>
              <w:spacing w:before="0" w:after="0"/>
              <w:jc w:val="both"/>
              <w:rPr>
                <w:color w:val="auto"/>
                <w:sz w:val="24"/>
                <w:szCs w:val="24"/>
                <w:lang w:eastAsia="en-AU"/>
              </w:rPr>
            </w:pP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Không yêu cầu HS thực hiện</w:t>
            </w:r>
          </w:p>
        </w:tc>
      </w:tr>
      <w:tr w:rsidR="00577EE8" w:rsidRPr="00674F0C" w:rsidTr="00EC1EFC">
        <w:trPr>
          <w:trHeight w:val="1291"/>
        </w:trPr>
        <w:tc>
          <w:tcPr>
            <w:tcW w:w="967" w:type="dxa"/>
            <w:gridSpan w:val="2"/>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31</w:t>
            </w:r>
          </w:p>
        </w:tc>
        <w:tc>
          <w:tcPr>
            <w:tcW w:w="993" w:type="dxa"/>
            <w:gridSpan w:val="3"/>
            <w:vAlign w:val="center"/>
          </w:tcPr>
          <w:p w:rsidR="00CB08CB" w:rsidRPr="00674F0C" w:rsidRDefault="008D22B7" w:rsidP="00CB08CB">
            <w:pPr>
              <w:spacing w:before="0" w:after="0"/>
              <w:jc w:val="center"/>
              <w:rPr>
                <w:b/>
                <w:color w:val="auto"/>
                <w:sz w:val="24"/>
                <w:szCs w:val="24"/>
              </w:rPr>
            </w:pPr>
            <w:r w:rsidRPr="00674F0C">
              <w:rPr>
                <w:b/>
                <w:color w:val="auto"/>
                <w:sz w:val="24"/>
                <w:szCs w:val="24"/>
              </w:rPr>
              <w:t>43</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8D22B7" w:rsidP="00FB6277">
            <w:pPr>
              <w:spacing w:before="0" w:after="0"/>
              <w:jc w:val="center"/>
              <w:rPr>
                <w:b/>
                <w:color w:val="auto"/>
                <w:sz w:val="24"/>
                <w:szCs w:val="24"/>
              </w:rPr>
            </w:pPr>
            <w:r w:rsidRPr="00674F0C">
              <w:rPr>
                <w:b/>
                <w:color w:val="auto"/>
                <w:sz w:val="24"/>
                <w:szCs w:val="24"/>
              </w:rPr>
              <w:t>Bài 42</w:t>
            </w:r>
          </w:p>
        </w:tc>
        <w:tc>
          <w:tcPr>
            <w:tcW w:w="3019" w:type="dxa"/>
          </w:tcPr>
          <w:p w:rsidR="00CB08CB" w:rsidRPr="00674F0C" w:rsidRDefault="00CB08CB" w:rsidP="00BD4F2C">
            <w:pPr>
              <w:spacing w:before="0" w:after="0"/>
              <w:jc w:val="both"/>
              <w:rPr>
                <w:b/>
                <w:color w:val="auto"/>
                <w:sz w:val="24"/>
                <w:szCs w:val="24"/>
              </w:rPr>
            </w:pPr>
            <w:r w:rsidRPr="00674F0C">
              <w:rPr>
                <w:b/>
                <w:sz w:val="24"/>
                <w:szCs w:val="24"/>
              </w:rPr>
              <w:t>Bài 42</w:t>
            </w:r>
            <w:r w:rsidRPr="00674F0C">
              <w:rPr>
                <w:sz w:val="24"/>
                <w:szCs w:val="24"/>
              </w:rPr>
              <w:t>. TH: Chế biến thức ăn giàu Gluxit bằng men</w:t>
            </w:r>
          </w:p>
        </w:tc>
        <w:tc>
          <w:tcPr>
            <w:tcW w:w="5161" w:type="dxa"/>
          </w:tcPr>
          <w:p w:rsidR="00CB08CB" w:rsidRPr="00674F0C" w:rsidRDefault="00CB08CB" w:rsidP="00903733">
            <w:pPr>
              <w:pStyle w:val="TableParagraph"/>
              <w:rPr>
                <w:sz w:val="24"/>
                <w:szCs w:val="24"/>
              </w:rPr>
            </w:pPr>
            <w:r w:rsidRPr="00674F0C">
              <w:rPr>
                <w:sz w:val="24"/>
                <w:szCs w:val="24"/>
              </w:rPr>
              <w:t>1. Kiến thức: Chế biến được thức ăn cho vật nuôi.</w:t>
            </w:r>
          </w:p>
          <w:p w:rsidR="00CB08CB" w:rsidRPr="00674F0C" w:rsidRDefault="00CB08CB" w:rsidP="00903733">
            <w:pPr>
              <w:pStyle w:val="TableParagraph"/>
              <w:rPr>
                <w:sz w:val="24"/>
                <w:szCs w:val="24"/>
                <w:lang w:val="nl-NL"/>
              </w:rPr>
            </w:pPr>
            <w:r w:rsidRPr="00674F0C">
              <w:rPr>
                <w:sz w:val="24"/>
                <w:szCs w:val="24"/>
                <w:lang w:val="nl-NL"/>
              </w:rPr>
              <w:t>2. Năng lực:</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sz w:val="24"/>
                <w:szCs w:val="24"/>
              </w:rPr>
            </w:pPr>
            <w:r w:rsidRPr="00674F0C">
              <w:rPr>
                <w:sz w:val="24"/>
                <w:szCs w:val="24"/>
              </w:rPr>
              <w:t xml:space="preserve">- Năng lực giao tiếp và hợp tác: </w:t>
            </w:r>
            <w:r w:rsidRPr="00674F0C">
              <w:rPr>
                <w:sz w:val="24"/>
                <w:szCs w:val="24"/>
                <w:lang w:val="nl-NL"/>
              </w:rPr>
              <w:t xml:space="preserve">Thực hiện đúng các bước trong quy trình. Hợp tác nhóm để chế biến được thức ăn </w:t>
            </w:r>
            <w:r w:rsidRPr="00674F0C">
              <w:rPr>
                <w:sz w:val="24"/>
                <w:szCs w:val="24"/>
              </w:rPr>
              <w:t>giàu gluxít bằng men cho học sinh.</w:t>
            </w:r>
          </w:p>
          <w:p w:rsidR="00CB08CB" w:rsidRPr="00674F0C" w:rsidRDefault="00CB08CB" w:rsidP="00586E7A">
            <w:pPr>
              <w:pStyle w:val="TableParagraph"/>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sz w:val="24"/>
                <w:szCs w:val="24"/>
              </w:rPr>
              <w:t>- Dạy học tại phòng bộ môn</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Có thể lựa chọn một loại thức ăn vật nuôi phù hợp ở địa phương để thay thế(vd: C/biến một loại thức ăn cho chó cảnh, cho mèo, cho chim cảnh…)</w:t>
            </w:r>
          </w:p>
        </w:tc>
      </w:tr>
      <w:tr w:rsidR="00577EE8" w:rsidRPr="00674F0C" w:rsidTr="00EC1EFC">
        <w:trPr>
          <w:trHeight w:val="1029"/>
        </w:trPr>
        <w:tc>
          <w:tcPr>
            <w:tcW w:w="967" w:type="dxa"/>
            <w:gridSpan w:val="2"/>
            <w:vMerge/>
            <w:vAlign w:val="center"/>
          </w:tcPr>
          <w:p w:rsidR="00CB08CB" w:rsidRPr="00674F0C" w:rsidRDefault="00CB08CB" w:rsidP="00637A87">
            <w:pPr>
              <w:spacing w:before="0" w:after="0"/>
              <w:jc w:val="center"/>
              <w:rPr>
                <w:b/>
                <w:color w:val="auto"/>
                <w:sz w:val="24"/>
                <w:szCs w:val="24"/>
              </w:rPr>
            </w:pPr>
          </w:p>
        </w:tc>
        <w:tc>
          <w:tcPr>
            <w:tcW w:w="993" w:type="dxa"/>
            <w:gridSpan w:val="3"/>
            <w:vAlign w:val="center"/>
          </w:tcPr>
          <w:p w:rsidR="00CB08CB" w:rsidRPr="00674F0C" w:rsidRDefault="008D22B7" w:rsidP="00637A87">
            <w:pPr>
              <w:spacing w:before="0" w:after="0"/>
              <w:jc w:val="center"/>
              <w:rPr>
                <w:b/>
                <w:color w:val="auto"/>
                <w:sz w:val="24"/>
                <w:szCs w:val="24"/>
              </w:rPr>
            </w:pPr>
            <w:r w:rsidRPr="00674F0C">
              <w:rPr>
                <w:b/>
                <w:color w:val="auto"/>
                <w:sz w:val="24"/>
                <w:szCs w:val="24"/>
              </w:rPr>
              <w:t>44</w:t>
            </w:r>
          </w:p>
        </w:tc>
        <w:tc>
          <w:tcPr>
            <w:tcW w:w="1497" w:type="dxa"/>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8D22B7" w:rsidP="00FB6277">
            <w:pPr>
              <w:spacing w:before="0" w:after="0"/>
              <w:jc w:val="center"/>
              <w:rPr>
                <w:b/>
                <w:color w:val="auto"/>
                <w:sz w:val="24"/>
                <w:szCs w:val="24"/>
              </w:rPr>
            </w:pPr>
            <w:r w:rsidRPr="00674F0C">
              <w:rPr>
                <w:b/>
                <w:color w:val="auto"/>
                <w:sz w:val="24"/>
                <w:szCs w:val="24"/>
              </w:rPr>
              <w:t>Bài 43</w:t>
            </w:r>
          </w:p>
        </w:tc>
        <w:tc>
          <w:tcPr>
            <w:tcW w:w="3019" w:type="dxa"/>
          </w:tcPr>
          <w:p w:rsidR="00CB08CB" w:rsidRPr="00674F0C" w:rsidRDefault="00CB08CB" w:rsidP="00BD4F2C">
            <w:pPr>
              <w:spacing w:before="0" w:after="0"/>
              <w:jc w:val="both"/>
              <w:rPr>
                <w:b/>
                <w:sz w:val="24"/>
                <w:szCs w:val="24"/>
              </w:rPr>
            </w:pPr>
            <w:r w:rsidRPr="00674F0C">
              <w:rPr>
                <w:b/>
                <w:sz w:val="24"/>
                <w:szCs w:val="24"/>
              </w:rPr>
              <w:t>Bài 43</w:t>
            </w:r>
            <w:r w:rsidRPr="00674F0C">
              <w:rPr>
                <w:sz w:val="24"/>
                <w:szCs w:val="24"/>
              </w:rPr>
              <w:t xml:space="preserve">. TH: Đánh giá </w:t>
            </w:r>
            <w:r w:rsidRPr="00674F0C">
              <w:rPr>
                <w:spacing w:val="-4"/>
                <w:sz w:val="24"/>
                <w:szCs w:val="24"/>
              </w:rPr>
              <w:t>chất</w:t>
            </w:r>
            <w:r w:rsidRPr="00674F0C">
              <w:rPr>
                <w:sz w:val="24"/>
                <w:szCs w:val="24"/>
              </w:rPr>
              <w:t>lượng thức ăn vật nuôi chế biến bằng phương pháp vi sinh vật</w:t>
            </w:r>
          </w:p>
        </w:tc>
        <w:tc>
          <w:tcPr>
            <w:tcW w:w="5161" w:type="dxa"/>
          </w:tcPr>
          <w:p w:rsidR="00CB08CB" w:rsidRPr="00674F0C" w:rsidRDefault="00CB08CB" w:rsidP="00903733">
            <w:pPr>
              <w:pStyle w:val="TableParagraph"/>
              <w:rPr>
                <w:sz w:val="24"/>
                <w:szCs w:val="24"/>
              </w:rPr>
            </w:pPr>
            <w:r w:rsidRPr="00674F0C">
              <w:rPr>
                <w:sz w:val="24"/>
                <w:szCs w:val="24"/>
              </w:rPr>
              <w:t>1. Kiến thức:</w:t>
            </w:r>
          </w:p>
          <w:p w:rsidR="00CB08CB" w:rsidRPr="00674F0C" w:rsidRDefault="00CB08CB" w:rsidP="00903733">
            <w:pPr>
              <w:rPr>
                <w:sz w:val="24"/>
                <w:szCs w:val="24"/>
                <w:lang w:val="nl-NL"/>
              </w:rPr>
            </w:pPr>
            <w:r w:rsidRPr="00674F0C">
              <w:rPr>
                <w:sz w:val="24"/>
                <w:szCs w:val="24"/>
                <w:lang w:val="nl-NL"/>
              </w:rPr>
              <w:t>- Biết cách đánh giá chất lượng của thức ăn đã chế biến ở bài 42</w:t>
            </w:r>
          </w:p>
          <w:p w:rsidR="00CB08CB" w:rsidRPr="00674F0C" w:rsidRDefault="00CB08CB" w:rsidP="00903733">
            <w:pPr>
              <w:pStyle w:val="TableParagraph"/>
              <w:rPr>
                <w:sz w:val="24"/>
                <w:szCs w:val="24"/>
                <w:lang w:val="nl-NL"/>
              </w:rPr>
            </w:pPr>
            <w:r w:rsidRPr="00674F0C">
              <w:rPr>
                <w:sz w:val="24"/>
                <w:szCs w:val="24"/>
                <w:lang w:val="nl-NL"/>
              </w:rPr>
              <w:t>- Ứng dụng được vào thực tiễn chăn nuôi.</w:t>
            </w:r>
          </w:p>
          <w:p w:rsidR="00CB08CB" w:rsidRPr="00674F0C" w:rsidRDefault="00CB08CB" w:rsidP="00903733">
            <w:pPr>
              <w:pStyle w:val="TableParagraph"/>
              <w:rPr>
                <w:sz w:val="24"/>
                <w:szCs w:val="24"/>
                <w:lang w:val="nl-NL"/>
              </w:rPr>
            </w:pPr>
            <w:r w:rsidRPr="00674F0C">
              <w:rPr>
                <w:sz w:val="24"/>
                <w:szCs w:val="24"/>
                <w:lang w:val="nl-NL"/>
              </w:rPr>
              <w:t>2. Năng lực:</w:t>
            </w:r>
          </w:p>
          <w:p w:rsidR="00CB08CB" w:rsidRPr="00674F0C" w:rsidRDefault="00CB08CB" w:rsidP="00903733">
            <w:pPr>
              <w:rPr>
                <w:sz w:val="24"/>
                <w:szCs w:val="24"/>
              </w:rPr>
            </w:pPr>
            <w:r w:rsidRPr="00674F0C">
              <w:rPr>
                <w:sz w:val="24"/>
                <w:szCs w:val="24"/>
              </w:rPr>
              <w:t>- Năng lực tự chủ, tự học.</w:t>
            </w:r>
          </w:p>
          <w:p w:rsidR="00CB08CB" w:rsidRPr="00674F0C" w:rsidRDefault="00CB08CB" w:rsidP="00903733">
            <w:pPr>
              <w:rPr>
                <w:sz w:val="24"/>
                <w:szCs w:val="24"/>
              </w:rPr>
            </w:pPr>
            <w:r w:rsidRPr="00674F0C">
              <w:rPr>
                <w:sz w:val="24"/>
                <w:szCs w:val="24"/>
              </w:rPr>
              <w:t xml:space="preserve">- Năng lực giao tiếp và hợp tác: </w:t>
            </w:r>
            <w:r w:rsidRPr="00674F0C">
              <w:rPr>
                <w:sz w:val="24"/>
                <w:szCs w:val="24"/>
                <w:lang w:val="nl-NL"/>
              </w:rPr>
              <w:t xml:space="preserve">Thực hiện đúng các bước trong quy trình đánh giá. </w:t>
            </w:r>
          </w:p>
          <w:p w:rsidR="00CB08CB" w:rsidRPr="00674F0C" w:rsidRDefault="00CB08CB" w:rsidP="00586E7A">
            <w:pPr>
              <w:pStyle w:val="TableParagraph"/>
              <w:rPr>
                <w:sz w:val="24"/>
                <w:szCs w:val="24"/>
              </w:rPr>
            </w:pPr>
            <w:r w:rsidRPr="00674F0C">
              <w:rPr>
                <w:sz w:val="24"/>
                <w:szCs w:val="24"/>
              </w:rPr>
              <w:t xml:space="preserve">- Năng lực giải quyết vấn đề: Giải quyết được các </w:t>
            </w:r>
            <w:r w:rsidRPr="00674F0C">
              <w:rPr>
                <w:sz w:val="24"/>
                <w:szCs w:val="24"/>
              </w:rPr>
              <w:lastRenderedPageBreak/>
              <w:t>tình huống đặt ra.</w:t>
            </w:r>
          </w:p>
        </w:tc>
        <w:tc>
          <w:tcPr>
            <w:tcW w:w="1746" w:type="dxa"/>
            <w:vAlign w:val="center"/>
          </w:tcPr>
          <w:p w:rsidR="00CB08CB" w:rsidRPr="00674F0C" w:rsidRDefault="00CB08CB" w:rsidP="00FB6277">
            <w:pPr>
              <w:spacing w:before="0" w:after="0"/>
              <w:jc w:val="both"/>
              <w:rPr>
                <w:sz w:val="24"/>
                <w:szCs w:val="24"/>
              </w:rPr>
            </w:pPr>
            <w:r w:rsidRPr="00674F0C">
              <w:rPr>
                <w:sz w:val="24"/>
                <w:szCs w:val="24"/>
              </w:rPr>
              <w:lastRenderedPageBreak/>
              <w:t>- Dạy học tại phòng bộ môn</w:t>
            </w:r>
          </w:p>
        </w:tc>
        <w:tc>
          <w:tcPr>
            <w:tcW w:w="1902" w:type="dxa"/>
            <w:gridSpan w:val="2"/>
          </w:tcPr>
          <w:p w:rsidR="00CB08CB" w:rsidRPr="00674F0C" w:rsidRDefault="00CB08CB" w:rsidP="00BD4F2C">
            <w:pPr>
              <w:spacing w:before="0" w:after="0"/>
              <w:rPr>
                <w:b/>
                <w:bCs/>
                <w:color w:val="auto"/>
                <w:sz w:val="24"/>
                <w:szCs w:val="24"/>
              </w:rPr>
            </w:pPr>
            <w:r w:rsidRPr="00674F0C">
              <w:rPr>
                <w:b/>
                <w:bCs/>
                <w:color w:val="auto"/>
                <w:sz w:val="24"/>
                <w:szCs w:val="24"/>
              </w:rPr>
              <w:t>Cả bài: Sử dụng loại thức ăn đã lựa chọn chế biến ở bài 42 để thực hành đánh giá chất lượng</w:t>
            </w:r>
          </w:p>
        </w:tc>
      </w:tr>
      <w:tr w:rsidR="00577EE8" w:rsidRPr="00674F0C" w:rsidTr="00EC1EFC">
        <w:tc>
          <w:tcPr>
            <w:tcW w:w="967" w:type="dxa"/>
            <w:gridSpan w:val="2"/>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lastRenderedPageBreak/>
              <w:t>32</w:t>
            </w:r>
          </w:p>
        </w:tc>
        <w:tc>
          <w:tcPr>
            <w:tcW w:w="993" w:type="dxa"/>
            <w:gridSpan w:val="3"/>
            <w:vMerge w:val="restart"/>
            <w:vAlign w:val="center"/>
          </w:tcPr>
          <w:p w:rsidR="00CB08CB" w:rsidRPr="00674F0C" w:rsidRDefault="008D22B7" w:rsidP="00CB08CB">
            <w:pPr>
              <w:spacing w:before="0" w:after="0"/>
              <w:jc w:val="center"/>
              <w:rPr>
                <w:b/>
                <w:color w:val="auto"/>
                <w:sz w:val="24"/>
                <w:szCs w:val="24"/>
              </w:rPr>
            </w:pPr>
            <w:r w:rsidRPr="00674F0C">
              <w:rPr>
                <w:b/>
                <w:color w:val="auto"/>
                <w:sz w:val="24"/>
                <w:szCs w:val="24"/>
              </w:rPr>
              <w:t>45&amp;46</w:t>
            </w:r>
          </w:p>
        </w:tc>
        <w:tc>
          <w:tcPr>
            <w:tcW w:w="1497" w:type="dxa"/>
            <w:vAlign w:val="center"/>
          </w:tcPr>
          <w:p w:rsidR="00CB08CB" w:rsidRPr="00674F0C" w:rsidRDefault="008D22B7" w:rsidP="00637A87">
            <w:pPr>
              <w:spacing w:before="0" w:after="0"/>
              <w:jc w:val="center"/>
              <w:rPr>
                <w:b/>
                <w:color w:val="auto"/>
                <w:sz w:val="24"/>
                <w:szCs w:val="24"/>
              </w:rPr>
            </w:pPr>
            <w:r w:rsidRPr="00674F0C">
              <w:rPr>
                <w:sz w:val="24"/>
                <w:szCs w:val="24"/>
              </w:rPr>
              <w:t>Ôn tập Phần Chăn nuôi</w:t>
            </w:r>
          </w:p>
        </w:tc>
        <w:tc>
          <w:tcPr>
            <w:tcW w:w="3019" w:type="dxa"/>
            <w:vAlign w:val="center"/>
          </w:tcPr>
          <w:p w:rsidR="00CB08CB" w:rsidRPr="00674F0C" w:rsidRDefault="00CB08CB" w:rsidP="00FB6277">
            <w:pPr>
              <w:pStyle w:val="TableParagraph"/>
              <w:spacing w:before="150"/>
              <w:jc w:val="both"/>
              <w:rPr>
                <w:b/>
                <w:sz w:val="24"/>
                <w:szCs w:val="24"/>
              </w:rPr>
            </w:pPr>
            <w:r w:rsidRPr="00674F0C">
              <w:rPr>
                <w:sz w:val="24"/>
                <w:szCs w:val="24"/>
              </w:rPr>
              <w:t>Ôn tập Phần Chăn nuôi</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Nhằm ôn lại kiến thức phần 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các vấn đề về vật nuôi, lắng nghe và phản hồi tích cực trong quá trình hoạt động nhóm</w:t>
            </w:r>
          </w:p>
          <w:p w:rsidR="00CB08CB" w:rsidRPr="00674F0C" w:rsidRDefault="00CB08CB" w:rsidP="00586E7A">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color w:val="auto"/>
                <w:sz w:val="24"/>
                <w:szCs w:val="24"/>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257"/>
        </w:trPr>
        <w:tc>
          <w:tcPr>
            <w:tcW w:w="967" w:type="dxa"/>
            <w:gridSpan w:val="2"/>
            <w:vMerge/>
            <w:vAlign w:val="center"/>
          </w:tcPr>
          <w:p w:rsidR="00CB08CB" w:rsidRPr="00674F0C" w:rsidRDefault="00CB08CB" w:rsidP="00637A87">
            <w:pPr>
              <w:spacing w:before="0" w:after="0"/>
              <w:jc w:val="center"/>
              <w:rPr>
                <w:b/>
                <w:color w:val="auto"/>
                <w:sz w:val="24"/>
                <w:szCs w:val="24"/>
              </w:rPr>
            </w:pPr>
          </w:p>
        </w:tc>
        <w:tc>
          <w:tcPr>
            <w:tcW w:w="993" w:type="dxa"/>
            <w:gridSpan w:val="3"/>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sz w:val="24"/>
                <w:szCs w:val="24"/>
              </w:rPr>
              <w:t>Ôn tập Phần Chăn nuôi(t</w:t>
            </w:r>
          </w:p>
        </w:tc>
        <w:tc>
          <w:tcPr>
            <w:tcW w:w="3019" w:type="dxa"/>
            <w:vAlign w:val="center"/>
          </w:tcPr>
          <w:p w:rsidR="00CB08CB" w:rsidRPr="00674F0C" w:rsidRDefault="00CB08CB" w:rsidP="0074387C">
            <w:pPr>
              <w:pStyle w:val="TableParagraph"/>
              <w:spacing w:before="150"/>
              <w:jc w:val="both"/>
              <w:rPr>
                <w:b/>
                <w:sz w:val="24"/>
                <w:szCs w:val="24"/>
              </w:rPr>
            </w:pPr>
            <w:r w:rsidRPr="00674F0C">
              <w:rPr>
                <w:sz w:val="24"/>
                <w:szCs w:val="24"/>
              </w:rPr>
              <w:t>Ôn tập Phần Chăn nuôi(tt)</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Nhằm ôn lại kiến thức phần 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các vấn đề về vật nuôi, lắng nghe và phản hồi tích cực trong quá trình hoạt động nhóm</w:t>
            </w:r>
          </w:p>
          <w:p w:rsidR="00CB08CB" w:rsidRPr="00674F0C" w:rsidRDefault="00CB08CB" w:rsidP="00586E7A">
            <w:pPr>
              <w:rPr>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spacing w:before="0" w:after="0"/>
              <w:jc w:val="both"/>
              <w:rPr>
                <w:sz w:val="24"/>
                <w:szCs w:val="24"/>
                <w:lang w:eastAsia="en-AU"/>
              </w:rPr>
            </w:pPr>
            <w:r w:rsidRPr="00674F0C">
              <w:rPr>
                <w:color w:val="auto"/>
                <w:sz w:val="24"/>
                <w:szCs w:val="24"/>
                <w:lang w:eastAsia="en-AU"/>
              </w:rPr>
              <w:t>- Dạy học trên lớp</w:t>
            </w:r>
          </w:p>
        </w:tc>
        <w:tc>
          <w:tcPr>
            <w:tcW w:w="1902" w:type="dxa"/>
            <w:gridSpan w:val="2"/>
            <w:vAlign w:val="center"/>
          </w:tcPr>
          <w:p w:rsidR="00CB08CB" w:rsidRPr="00674F0C" w:rsidRDefault="00CB08CB" w:rsidP="00FB6277">
            <w:pPr>
              <w:spacing w:before="0" w:after="0"/>
              <w:rPr>
                <w:b/>
                <w:bCs/>
                <w:color w:val="auto"/>
                <w:sz w:val="24"/>
                <w:szCs w:val="24"/>
              </w:rPr>
            </w:pPr>
          </w:p>
        </w:tc>
      </w:tr>
      <w:tr w:rsidR="00CB08CB" w:rsidRPr="00674F0C" w:rsidTr="00EC1EFC">
        <w:tc>
          <w:tcPr>
            <w:tcW w:w="1007" w:type="dxa"/>
            <w:gridSpan w:val="4"/>
            <w:vMerge w:val="restart"/>
            <w:vAlign w:val="center"/>
          </w:tcPr>
          <w:p w:rsidR="00CB08CB" w:rsidRPr="00674F0C" w:rsidRDefault="00CB08CB" w:rsidP="00637A87">
            <w:pPr>
              <w:spacing w:before="0" w:after="0"/>
              <w:jc w:val="center"/>
              <w:rPr>
                <w:b/>
                <w:color w:val="auto"/>
                <w:sz w:val="24"/>
                <w:szCs w:val="24"/>
              </w:rPr>
            </w:pPr>
            <w:r w:rsidRPr="00674F0C">
              <w:rPr>
                <w:b/>
                <w:color w:val="auto"/>
                <w:sz w:val="24"/>
                <w:szCs w:val="24"/>
              </w:rPr>
              <w:t>33</w:t>
            </w:r>
          </w:p>
        </w:tc>
        <w:tc>
          <w:tcPr>
            <w:tcW w:w="953" w:type="dxa"/>
            <w:vMerge w:val="restart"/>
            <w:vAlign w:val="center"/>
          </w:tcPr>
          <w:p w:rsidR="00CB08CB" w:rsidRPr="00674F0C" w:rsidRDefault="008D22B7" w:rsidP="00CB08CB">
            <w:pPr>
              <w:spacing w:before="0" w:after="0"/>
              <w:jc w:val="center"/>
              <w:rPr>
                <w:b/>
                <w:color w:val="auto"/>
                <w:sz w:val="24"/>
                <w:szCs w:val="24"/>
              </w:rPr>
            </w:pPr>
            <w:r w:rsidRPr="00674F0C">
              <w:rPr>
                <w:b/>
                <w:color w:val="auto"/>
                <w:sz w:val="24"/>
                <w:szCs w:val="24"/>
              </w:rPr>
              <w:t>47&amp;48</w:t>
            </w:r>
          </w:p>
        </w:tc>
        <w:tc>
          <w:tcPr>
            <w:tcW w:w="1497" w:type="dxa"/>
            <w:vAlign w:val="center"/>
          </w:tcPr>
          <w:p w:rsidR="00CB08CB" w:rsidRPr="00674F0C" w:rsidRDefault="008D22B7" w:rsidP="00637A87">
            <w:pPr>
              <w:spacing w:before="0" w:after="0"/>
              <w:jc w:val="center"/>
              <w:rPr>
                <w:b/>
                <w:color w:val="auto"/>
                <w:sz w:val="24"/>
                <w:szCs w:val="24"/>
              </w:rPr>
            </w:pPr>
            <w:r w:rsidRPr="00674F0C">
              <w:rPr>
                <w:color w:val="auto"/>
                <w:sz w:val="24"/>
                <w:szCs w:val="24"/>
              </w:rPr>
              <w:t>Ôn tập HKII</w:t>
            </w:r>
          </w:p>
        </w:tc>
        <w:tc>
          <w:tcPr>
            <w:tcW w:w="3019" w:type="dxa"/>
            <w:vAlign w:val="center"/>
          </w:tcPr>
          <w:p w:rsidR="00CB08CB" w:rsidRPr="00674F0C" w:rsidRDefault="00CB08CB" w:rsidP="00FB6277">
            <w:pPr>
              <w:spacing w:before="0" w:after="0"/>
              <w:rPr>
                <w:b/>
                <w:color w:val="auto"/>
                <w:sz w:val="24"/>
                <w:szCs w:val="24"/>
                <w:lang w:val="nb-NO"/>
              </w:rPr>
            </w:pPr>
            <w:r w:rsidRPr="00674F0C">
              <w:rPr>
                <w:color w:val="auto"/>
                <w:sz w:val="24"/>
                <w:szCs w:val="24"/>
              </w:rPr>
              <w:t>Ôn tập HKII</w:t>
            </w:r>
          </w:p>
        </w:tc>
        <w:tc>
          <w:tcPr>
            <w:tcW w:w="5161" w:type="dxa"/>
            <w:vAlign w:val="center"/>
          </w:tcPr>
          <w:p w:rsidR="00CB08CB" w:rsidRPr="00674F0C" w:rsidRDefault="00CB08CB" w:rsidP="00232648">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2648">
            <w:pPr>
              <w:jc w:val="both"/>
              <w:rPr>
                <w:sz w:val="24"/>
                <w:szCs w:val="24"/>
                <w:lang w:val="da-DK"/>
              </w:rPr>
            </w:pPr>
            <w:r w:rsidRPr="00674F0C">
              <w:rPr>
                <w:sz w:val="24"/>
                <w:szCs w:val="24"/>
                <w:lang w:val="sv-SE"/>
              </w:rPr>
              <w:t xml:space="preserve">- </w:t>
            </w:r>
            <w:r w:rsidRPr="00674F0C">
              <w:rPr>
                <w:sz w:val="24"/>
                <w:szCs w:val="24"/>
                <w:lang w:val="da-DK"/>
              </w:rPr>
              <w:t xml:space="preserve">Nhằm ôn lại kiến thức phần lâm nghiệp và phần </w:t>
            </w:r>
            <w:r w:rsidRPr="00674F0C">
              <w:rPr>
                <w:sz w:val="24"/>
                <w:szCs w:val="24"/>
                <w:lang w:val="da-DK"/>
              </w:rPr>
              <w:lastRenderedPageBreak/>
              <w:t>chăn nuôi.</w:t>
            </w:r>
          </w:p>
          <w:p w:rsidR="00CB08CB" w:rsidRPr="00674F0C" w:rsidRDefault="00CB08CB" w:rsidP="00232648">
            <w:pPr>
              <w:rPr>
                <w:i/>
                <w:sz w:val="24"/>
                <w:szCs w:val="24"/>
              </w:rPr>
            </w:pPr>
            <w:r w:rsidRPr="00674F0C">
              <w:rPr>
                <w:i/>
                <w:sz w:val="24"/>
                <w:szCs w:val="24"/>
              </w:rPr>
              <w:t>2. Năng lực chung</w:t>
            </w:r>
          </w:p>
          <w:p w:rsidR="00CB08CB" w:rsidRPr="00674F0C" w:rsidRDefault="00CB08CB" w:rsidP="00232648">
            <w:pPr>
              <w:rPr>
                <w:sz w:val="24"/>
                <w:szCs w:val="24"/>
              </w:rPr>
            </w:pPr>
            <w:r w:rsidRPr="00674F0C">
              <w:rPr>
                <w:sz w:val="24"/>
                <w:szCs w:val="24"/>
              </w:rPr>
              <w:t>- Năng lực tự chủ, tự học.</w:t>
            </w:r>
            <w:r w:rsidRPr="00674F0C">
              <w:rPr>
                <w:sz w:val="24"/>
                <w:szCs w:val="24"/>
              </w:rPr>
              <w:tab/>
            </w:r>
          </w:p>
          <w:p w:rsidR="00CB08CB" w:rsidRPr="00674F0C" w:rsidRDefault="00CB08CB" w:rsidP="00232648">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lang w:val="en-AU" w:eastAsia="en-AU"/>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355"/>
        </w:trPr>
        <w:tc>
          <w:tcPr>
            <w:tcW w:w="1007" w:type="dxa"/>
            <w:gridSpan w:val="4"/>
            <w:vMerge/>
            <w:vAlign w:val="center"/>
          </w:tcPr>
          <w:p w:rsidR="00CB08CB" w:rsidRPr="00674F0C" w:rsidRDefault="00CB08CB" w:rsidP="00637A87">
            <w:pPr>
              <w:spacing w:before="0" w:after="0"/>
              <w:jc w:val="center"/>
              <w:rPr>
                <w:b/>
                <w:color w:val="auto"/>
                <w:sz w:val="24"/>
                <w:szCs w:val="24"/>
              </w:rPr>
            </w:pPr>
          </w:p>
        </w:tc>
        <w:tc>
          <w:tcPr>
            <w:tcW w:w="953" w:type="dxa"/>
            <w:vMerge/>
            <w:vAlign w:val="center"/>
          </w:tcPr>
          <w:p w:rsidR="00CB08CB" w:rsidRPr="00674F0C" w:rsidRDefault="00CB08CB" w:rsidP="00637A8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Ôn tập HKII(tt)</w:t>
            </w:r>
          </w:p>
        </w:tc>
        <w:tc>
          <w:tcPr>
            <w:tcW w:w="3019" w:type="dxa"/>
            <w:vAlign w:val="center"/>
          </w:tcPr>
          <w:p w:rsidR="00CB08CB" w:rsidRPr="00674F0C" w:rsidRDefault="00CB08CB" w:rsidP="00FB6277">
            <w:pPr>
              <w:spacing w:before="0" w:after="0"/>
              <w:rPr>
                <w:b/>
                <w:sz w:val="24"/>
                <w:szCs w:val="24"/>
              </w:rPr>
            </w:pPr>
            <w:r w:rsidRPr="00674F0C">
              <w:rPr>
                <w:bCs/>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lang w:val="en-AU" w:eastAsia="en-AU"/>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418"/>
        </w:trPr>
        <w:tc>
          <w:tcPr>
            <w:tcW w:w="987" w:type="dxa"/>
            <w:gridSpan w:val="3"/>
            <w:vMerge w:val="restart"/>
          </w:tcPr>
          <w:p w:rsidR="00CB08CB" w:rsidRPr="00674F0C" w:rsidRDefault="00CB08CB" w:rsidP="00FB6277">
            <w:pPr>
              <w:spacing w:before="0" w:after="0"/>
              <w:jc w:val="center"/>
              <w:rPr>
                <w:b/>
                <w:color w:val="auto"/>
                <w:sz w:val="24"/>
                <w:szCs w:val="24"/>
              </w:rPr>
            </w:pPr>
          </w:p>
          <w:p w:rsidR="00CB08CB" w:rsidRPr="00674F0C" w:rsidRDefault="00CB08CB" w:rsidP="00A53B22">
            <w:pPr>
              <w:spacing w:before="0" w:after="0"/>
              <w:rPr>
                <w:b/>
                <w:color w:val="auto"/>
                <w:sz w:val="24"/>
                <w:szCs w:val="24"/>
              </w:rPr>
            </w:pPr>
          </w:p>
          <w:p w:rsidR="00CB08CB" w:rsidRPr="00674F0C" w:rsidRDefault="00CB08CB" w:rsidP="00A53B22">
            <w:pPr>
              <w:spacing w:before="0" w:after="0"/>
              <w:rPr>
                <w:b/>
                <w:color w:val="auto"/>
                <w:sz w:val="24"/>
                <w:szCs w:val="24"/>
              </w:rPr>
            </w:pPr>
            <w:r w:rsidRPr="00674F0C">
              <w:rPr>
                <w:b/>
                <w:color w:val="auto"/>
                <w:sz w:val="24"/>
                <w:szCs w:val="24"/>
              </w:rPr>
              <w:t>34</w:t>
            </w:r>
          </w:p>
        </w:tc>
        <w:tc>
          <w:tcPr>
            <w:tcW w:w="973" w:type="dxa"/>
            <w:gridSpan w:val="2"/>
            <w:vMerge w:val="restart"/>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8D22B7" w:rsidP="00CB08CB">
            <w:pPr>
              <w:spacing w:before="0" w:after="0"/>
              <w:rPr>
                <w:b/>
                <w:color w:val="auto"/>
                <w:sz w:val="24"/>
                <w:szCs w:val="24"/>
              </w:rPr>
            </w:pPr>
            <w:r w:rsidRPr="00674F0C">
              <w:rPr>
                <w:b/>
                <w:color w:val="auto"/>
                <w:sz w:val="24"/>
                <w:szCs w:val="24"/>
              </w:rPr>
              <w:t>49&amp;50</w:t>
            </w:r>
          </w:p>
        </w:tc>
        <w:tc>
          <w:tcPr>
            <w:tcW w:w="1497" w:type="dxa"/>
            <w:vAlign w:val="center"/>
          </w:tcPr>
          <w:p w:rsidR="00CB08CB" w:rsidRPr="00674F0C" w:rsidRDefault="008D22B7" w:rsidP="00637A87">
            <w:pPr>
              <w:spacing w:before="0" w:after="0"/>
              <w:jc w:val="center"/>
              <w:rPr>
                <w:b/>
                <w:color w:val="auto"/>
                <w:sz w:val="24"/>
                <w:szCs w:val="24"/>
              </w:rPr>
            </w:pPr>
            <w:r w:rsidRPr="00674F0C">
              <w:rPr>
                <w:color w:val="auto"/>
                <w:sz w:val="24"/>
                <w:szCs w:val="24"/>
              </w:rPr>
              <w:t>Ôn tập HKII(tt)</w:t>
            </w:r>
          </w:p>
        </w:tc>
        <w:tc>
          <w:tcPr>
            <w:tcW w:w="3019" w:type="dxa"/>
            <w:vAlign w:val="center"/>
          </w:tcPr>
          <w:p w:rsidR="00CB08CB" w:rsidRPr="00674F0C" w:rsidRDefault="00CB08CB" w:rsidP="00FB6277">
            <w:pPr>
              <w:spacing w:before="0" w:after="0"/>
              <w:rPr>
                <w:color w:val="auto"/>
                <w:sz w:val="24"/>
                <w:szCs w:val="24"/>
              </w:rPr>
            </w:pPr>
            <w:r w:rsidRPr="00674F0C">
              <w:rPr>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lastRenderedPageBreak/>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lang w:eastAsia="en-AU"/>
              </w:rPr>
              <w:lastRenderedPageBreak/>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CB08CB" w:rsidRPr="00674F0C" w:rsidTr="00EC1EFC">
        <w:trPr>
          <w:trHeight w:val="412"/>
        </w:trPr>
        <w:tc>
          <w:tcPr>
            <w:tcW w:w="987" w:type="dxa"/>
            <w:gridSpan w:val="3"/>
            <w:vMerge/>
          </w:tcPr>
          <w:p w:rsidR="00CB08CB" w:rsidRPr="00674F0C" w:rsidRDefault="00CB08CB" w:rsidP="00FB6277">
            <w:pPr>
              <w:spacing w:before="0" w:after="0"/>
              <w:jc w:val="center"/>
              <w:rPr>
                <w:b/>
                <w:color w:val="auto"/>
                <w:sz w:val="24"/>
                <w:szCs w:val="24"/>
              </w:rPr>
            </w:pPr>
          </w:p>
        </w:tc>
        <w:tc>
          <w:tcPr>
            <w:tcW w:w="973" w:type="dxa"/>
            <w:gridSpan w:val="2"/>
            <w:vMerge/>
          </w:tcPr>
          <w:p w:rsidR="00CB08CB" w:rsidRPr="00674F0C" w:rsidRDefault="00CB08CB" w:rsidP="00FB627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Ôn tập HKII(tt)</w:t>
            </w:r>
          </w:p>
        </w:tc>
        <w:tc>
          <w:tcPr>
            <w:tcW w:w="3019" w:type="dxa"/>
            <w:vAlign w:val="center"/>
          </w:tcPr>
          <w:p w:rsidR="00CB08CB" w:rsidRPr="00674F0C" w:rsidRDefault="00CB08CB" w:rsidP="00FB6277">
            <w:pPr>
              <w:spacing w:before="0" w:after="0"/>
              <w:rPr>
                <w:b/>
                <w:color w:val="auto"/>
                <w:sz w:val="24"/>
                <w:szCs w:val="24"/>
              </w:rPr>
            </w:pPr>
            <w:r w:rsidRPr="00674F0C">
              <w:rPr>
                <w:bCs/>
                <w:color w:val="auto"/>
                <w:sz w:val="24"/>
                <w:szCs w:val="24"/>
              </w:rPr>
              <w:t>Ôn tập HKII(tt)</w:t>
            </w:r>
          </w:p>
        </w:tc>
        <w:tc>
          <w:tcPr>
            <w:tcW w:w="5161" w:type="dxa"/>
            <w:vAlign w:val="center"/>
          </w:tcPr>
          <w:p w:rsidR="00CB08CB" w:rsidRPr="00674F0C" w:rsidRDefault="00CB08CB" w:rsidP="00233A4B">
            <w:pPr>
              <w:jc w:val="both"/>
              <w:rPr>
                <w:sz w:val="24"/>
                <w:szCs w:val="24"/>
                <w:lang w:val="sv-SE"/>
              </w:rPr>
            </w:pPr>
            <w:r w:rsidRPr="00674F0C">
              <w:rPr>
                <w:sz w:val="24"/>
                <w:szCs w:val="24"/>
                <w:lang w:val="da-DK"/>
              </w:rPr>
              <w:t>1.</w:t>
            </w:r>
            <w:r w:rsidRPr="00674F0C">
              <w:rPr>
                <w:sz w:val="24"/>
                <w:szCs w:val="24"/>
                <w:u w:val="single"/>
                <w:lang w:val="sv-SE"/>
              </w:rPr>
              <w:t>Kiến thức</w:t>
            </w:r>
            <w:r w:rsidRPr="00674F0C">
              <w:rPr>
                <w:sz w:val="24"/>
                <w:szCs w:val="24"/>
                <w:lang w:val="sv-SE"/>
              </w:rPr>
              <w:t xml:space="preserve">: </w:t>
            </w:r>
          </w:p>
          <w:p w:rsidR="00CB08CB" w:rsidRPr="00674F0C" w:rsidRDefault="00CB08CB" w:rsidP="00233A4B">
            <w:pPr>
              <w:jc w:val="both"/>
              <w:rPr>
                <w:sz w:val="24"/>
                <w:szCs w:val="24"/>
                <w:lang w:val="da-DK"/>
              </w:rPr>
            </w:pPr>
            <w:r w:rsidRPr="00674F0C">
              <w:rPr>
                <w:sz w:val="24"/>
                <w:szCs w:val="24"/>
                <w:lang w:val="sv-SE"/>
              </w:rPr>
              <w:t xml:space="preserve">- </w:t>
            </w:r>
            <w:r w:rsidRPr="00674F0C">
              <w:rPr>
                <w:sz w:val="24"/>
                <w:szCs w:val="24"/>
                <w:lang w:val="da-DK"/>
              </w:rPr>
              <w:t>Nhằm ôn lại kiến thức phần lâm nghiệp và phần chăn nuôi.</w:t>
            </w:r>
          </w:p>
          <w:p w:rsidR="00CB08CB" w:rsidRPr="00674F0C" w:rsidRDefault="00CB08CB" w:rsidP="00233A4B">
            <w:pPr>
              <w:rPr>
                <w:i/>
                <w:sz w:val="24"/>
                <w:szCs w:val="24"/>
              </w:rPr>
            </w:pPr>
            <w:r w:rsidRPr="00674F0C">
              <w:rPr>
                <w:i/>
                <w:sz w:val="24"/>
                <w:szCs w:val="24"/>
              </w:rPr>
              <w:t>2. Năng lực chung</w:t>
            </w:r>
          </w:p>
          <w:p w:rsidR="00CB08CB" w:rsidRPr="00674F0C" w:rsidRDefault="00CB08CB" w:rsidP="00233A4B">
            <w:pPr>
              <w:rPr>
                <w:sz w:val="24"/>
                <w:szCs w:val="24"/>
              </w:rPr>
            </w:pPr>
            <w:r w:rsidRPr="00674F0C">
              <w:rPr>
                <w:sz w:val="24"/>
                <w:szCs w:val="24"/>
              </w:rPr>
              <w:t>- Năng lực tự chủ, tự học.</w:t>
            </w:r>
            <w:r w:rsidRPr="00674F0C">
              <w:rPr>
                <w:sz w:val="24"/>
                <w:szCs w:val="24"/>
              </w:rPr>
              <w:tab/>
            </w:r>
          </w:p>
          <w:p w:rsidR="00CB08CB" w:rsidRPr="00674F0C" w:rsidRDefault="00CB08CB" w:rsidP="00233A4B">
            <w:pPr>
              <w:rPr>
                <w:bCs/>
                <w:sz w:val="24"/>
                <w:szCs w:val="24"/>
              </w:rPr>
            </w:pPr>
            <w:r w:rsidRPr="00674F0C">
              <w:rPr>
                <w:sz w:val="24"/>
                <w:szCs w:val="24"/>
              </w:rPr>
              <w:t>- Năng lực giao tiếp và hợp tác: Biết sử dụng thông tin để trình bày, thảo luận nội dung phần lâm nghiệp, chăn nuôi, lắng nghe và phản hồi tích cực trong quá trình hoạt động nhóm</w:t>
            </w:r>
          </w:p>
          <w:p w:rsidR="00CB08CB" w:rsidRPr="00674F0C" w:rsidRDefault="00CB08CB" w:rsidP="00586E7A">
            <w:pPr>
              <w:rPr>
                <w:color w:val="auto"/>
                <w:sz w:val="24"/>
                <w:szCs w:val="24"/>
              </w:rPr>
            </w:pPr>
            <w:r w:rsidRPr="00674F0C">
              <w:rPr>
                <w:sz w:val="24"/>
                <w:szCs w:val="24"/>
              </w:rPr>
              <w:t>- Năng lực giải quyết vấn đề: Giải quyết được các tình huống đặt ra.</w:t>
            </w:r>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lang w:eastAsia="en-AU"/>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562"/>
        </w:trPr>
        <w:tc>
          <w:tcPr>
            <w:tcW w:w="949" w:type="dxa"/>
            <w:vMerge w:val="restart"/>
          </w:tcPr>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p>
          <w:p w:rsidR="00CB08CB" w:rsidRPr="00674F0C" w:rsidRDefault="00CB08CB" w:rsidP="00FB6277">
            <w:pPr>
              <w:spacing w:before="0" w:after="0"/>
              <w:jc w:val="center"/>
              <w:rPr>
                <w:b/>
                <w:color w:val="auto"/>
                <w:sz w:val="24"/>
                <w:szCs w:val="24"/>
              </w:rPr>
            </w:pPr>
            <w:r w:rsidRPr="00674F0C">
              <w:rPr>
                <w:b/>
                <w:color w:val="auto"/>
                <w:sz w:val="24"/>
                <w:szCs w:val="24"/>
              </w:rPr>
              <w:t>35</w:t>
            </w:r>
          </w:p>
        </w:tc>
        <w:tc>
          <w:tcPr>
            <w:tcW w:w="1011" w:type="dxa"/>
            <w:gridSpan w:val="4"/>
            <w:vMerge w:val="restart"/>
          </w:tcPr>
          <w:p w:rsidR="00CB08CB" w:rsidRPr="00674F0C" w:rsidRDefault="00CB08CB">
            <w:pPr>
              <w:spacing w:before="0" w:after="0"/>
              <w:rPr>
                <w:b/>
                <w:color w:val="auto"/>
                <w:sz w:val="24"/>
                <w:szCs w:val="24"/>
              </w:rPr>
            </w:pPr>
          </w:p>
          <w:p w:rsidR="00CB08CB" w:rsidRPr="00674F0C" w:rsidRDefault="00CB08CB">
            <w:pPr>
              <w:spacing w:before="0" w:after="0"/>
              <w:rPr>
                <w:b/>
                <w:color w:val="auto"/>
                <w:sz w:val="24"/>
                <w:szCs w:val="24"/>
              </w:rPr>
            </w:pPr>
          </w:p>
          <w:p w:rsidR="00CB08CB" w:rsidRPr="00674F0C" w:rsidRDefault="008D22B7" w:rsidP="00CB08CB">
            <w:pPr>
              <w:spacing w:before="0" w:after="0"/>
              <w:jc w:val="center"/>
              <w:rPr>
                <w:b/>
                <w:color w:val="auto"/>
                <w:sz w:val="24"/>
                <w:szCs w:val="24"/>
              </w:rPr>
            </w:pPr>
            <w:r w:rsidRPr="00674F0C">
              <w:rPr>
                <w:b/>
                <w:color w:val="auto"/>
                <w:sz w:val="24"/>
                <w:szCs w:val="24"/>
              </w:rPr>
              <w:t>51&amp;52</w:t>
            </w:r>
          </w:p>
        </w:tc>
        <w:tc>
          <w:tcPr>
            <w:tcW w:w="1497" w:type="dxa"/>
            <w:vAlign w:val="center"/>
          </w:tcPr>
          <w:p w:rsidR="00CB08CB" w:rsidRPr="00674F0C" w:rsidRDefault="008D22B7" w:rsidP="00637A87">
            <w:pPr>
              <w:spacing w:before="0" w:after="0"/>
              <w:jc w:val="center"/>
              <w:rPr>
                <w:b/>
                <w:color w:val="auto"/>
                <w:sz w:val="24"/>
                <w:szCs w:val="24"/>
              </w:rPr>
            </w:pPr>
            <w:r w:rsidRPr="00674F0C">
              <w:rPr>
                <w:b/>
                <w:bCs/>
                <w:color w:val="auto"/>
                <w:sz w:val="24"/>
                <w:szCs w:val="24"/>
              </w:rPr>
              <w:t>Kiểm tra KHII</w:t>
            </w:r>
          </w:p>
        </w:tc>
        <w:tc>
          <w:tcPr>
            <w:tcW w:w="3019" w:type="dxa"/>
            <w:vAlign w:val="center"/>
          </w:tcPr>
          <w:p w:rsidR="00CB08CB" w:rsidRPr="00674F0C" w:rsidRDefault="00CB08CB" w:rsidP="00FB6277">
            <w:pPr>
              <w:spacing w:before="0" w:after="0"/>
              <w:rPr>
                <w:b/>
                <w:bCs/>
                <w:color w:val="auto"/>
                <w:sz w:val="24"/>
                <w:szCs w:val="24"/>
              </w:rPr>
            </w:pPr>
            <w:r w:rsidRPr="00674F0C">
              <w:rPr>
                <w:b/>
                <w:bCs/>
                <w:color w:val="auto"/>
                <w:sz w:val="24"/>
                <w:szCs w:val="24"/>
              </w:rPr>
              <w:t>Kiểm tra KHII</w:t>
            </w:r>
          </w:p>
        </w:tc>
        <w:tc>
          <w:tcPr>
            <w:tcW w:w="5161" w:type="dxa"/>
            <w:vAlign w:val="center"/>
          </w:tcPr>
          <w:p w:rsidR="00CB08CB" w:rsidRPr="00674F0C" w:rsidRDefault="00CB08CB" w:rsidP="00233A4B">
            <w:pPr>
              <w:pStyle w:val="TableParagraph"/>
              <w:rPr>
                <w:i/>
                <w:sz w:val="24"/>
                <w:szCs w:val="24"/>
              </w:rPr>
            </w:pPr>
            <w:r w:rsidRPr="00674F0C">
              <w:rPr>
                <w:i/>
                <w:sz w:val="24"/>
                <w:szCs w:val="24"/>
              </w:rPr>
              <w:t xml:space="preserve">1. Kiến thức:            </w:t>
            </w:r>
            <w:r w:rsidRPr="00674F0C">
              <w:rPr>
                <w:i/>
                <w:sz w:val="24"/>
                <w:szCs w:val="24"/>
              </w:rPr>
              <w:tab/>
            </w:r>
          </w:p>
          <w:p w:rsidR="00CB08CB" w:rsidRPr="00674F0C" w:rsidRDefault="00CB08CB" w:rsidP="00233A4B">
            <w:pPr>
              <w:pStyle w:val="TableParagraph"/>
              <w:rPr>
                <w:sz w:val="24"/>
                <w:szCs w:val="24"/>
              </w:rPr>
            </w:pPr>
            <w:r w:rsidRPr="00674F0C">
              <w:rPr>
                <w:sz w:val="24"/>
                <w:szCs w:val="24"/>
              </w:rPr>
              <w:t>- Hệ thống kiến thức phần lâm nghiệp và chăn nuôi</w:t>
            </w:r>
          </w:p>
          <w:p w:rsidR="00CB08CB" w:rsidRPr="00674F0C" w:rsidRDefault="00CB08CB" w:rsidP="00233A4B">
            <w:pPr>
              <w:pStyle w:val="TableParagraph"/>
              <w:rPr>
                <w:i/>
                <w:sz w:val="24"/>
                <w:szCs w:val="24"/>
              </w:rPr>
            </w:pPr>
            <w:r w:rsidRPr="00674F0C">
              <w:rPr>
                <w:i/>
                <w:sz w:val="24"/>
                <w:szCs w:val="24"/>
              </w:rPr>
              <w:t>2. Năng lực:</w:t>
            </w:r>
          </w:p>
          <w:p w:rsidR="00CB08CB" w:rsidRPr="00674F0C" w:rsidRDefault="00CB08CB" w:rsidP="00233A4B">
            <w:pPr>
              <w:rPr>
                <w:sz w:val="24"/>
                <w:szCs w:val="24"/>
              </w:rPr>
            </w:pPr>
            <w:r w:rsidRPr="00674F0C">
              <w:rPr>
                <w:sz w:val="24"/>
                <w:szCs w:val="24"/>
              </w:rPr>
              <w:t>- Trình bày bài một cách chính xác, ngắn gọn có hệ thống.</w:t>
            </w:r>
          </w:p>
          <w:p w:rsidR="00CB08CB" w:rsidRPr="00674F0C" w:rsidRDefault="00CB08CB" w:rsidP="00233A4B">
            <w:pPr>
              <w:rPr>
                <w:sz w:val="24"/>
                <w:szCs w:val="24"/>
              </w:rPr>
            </w:pPr>
            <w:r w:rsidRPr="00674F0C">
              <w:rPr>
                <w:sz w:val="24"/>
                <w:szCs w:val="24"/>
              </w:rPr>
              <w:t>- Hình thành năng lực diễn đạt một cách rõ ràng, trật tự.</w:t>
            </w:r>
          </w:p>
          <w:p w:rsidR="00CB08CB" w:rsidRPr="00674F0C" w:rsidRDefault="00CB08CB" w:rsidP="00233A4B">
            <w:pPr>
              <w:rPr>
                <w:sz w:val="24"/>
                <w:szCs w:val="24"/>
                <w:lang w:val="nl-NL"/>
              </w:rPr>
            </w:pPr>
            <w:r w:rsidRPr="00674F0C">
              <w:rPr>
                <w:sz w:val="24"/>
                <w:szCs w:val="24"/>
                <w:lang w:val="nl-NL"/>
              </w:rPr>
              <w:t>3. Phẩm chất:</w:t>
            </w:r>
          </w:p>
          <w:p w:rsidR="00CB08CB" w:rsidRPr="00674F0C" w:rsidRDefault="00CB08CB" w:rsidP="00233A4B">
            <w:pPr>
              <w:spacing w:before="0" w:after="0"/>
              <w:rPr>
                <w:sz w:val="24"/>
                <w:szCs w:val="24"/>
              </w:rPr>
            </w:pPr>
            <w:r w:rsidRPr="00674F0C">
              <w:rPr>
                <w:sz w:val="24"/>
                <w:szCs w:val="24"/>
              </w:rPr>
              <w:t>- Rèn phẩm chất chịu khó, trách nhiệm, tự giác và trung</w:t>
            </w:r>
          </w:p>
          <w:p w:rsidR="00CB08CB" w:rsidRPr="00674F0C" w:rsidRDefault="00CB08CB" w:rsidP="00233A4B">
            <w:pPr>
              <w:spacing w:before="0" w:after="0"/>
              <w:rPr>
                <w:color w:val="auto"/>
                <w:sz w:val="24"/>
                <w:szCs w:val="24"/>
              </w:rPr>
            </w:pPr>
            <w:r w:rsidRPr="00674F0C">
              <w:rPr>
                <w:sz w:val="24"/>
                <w:szCs w:val="24"/>
              </w:rPr>
              <w:lastRenderedPageBreak/>
              <w:t>thực khi học và làm bài kiểm tra.</w:t>
            </w:r>
          </w:p>
        </w:tc>
        <w:tc>
          <w:tcPr>
            <w:tcW w:w="1746" w:type="dxa"/>
            <w:vAlign w:val="center"/>
          </w:tcPr>
          <w:p w:rsidR="00CB08CB" w:rsidRPr="00674F0C" w:rsidRDefault="00CB08CB" w:rsidP="0074387C">
            <w:pPr>
              <w:tabs>
                <w:tab w:val="left" w:pos="160"/>
              </w:tabs>
              <w:spacing w:before="0" w:after="0"/>
              <w:rPr>
                <w:color w:val="auto"/>
                <w:sz w:val="24"/>
                <w:szCs w:val="24"/>
              </w:rPr>
            </w:pPr>
            <w:r w:rsidRPr="00674F0C">
              <w:rPr>
                <w:color w:val="auto"/>
                <w:sz w:val="24"/>
                <w:szCs w:val="24"/>
              </w:rPr>
              <w:lastRenderedPageBreak/>
              <w:t>- Thực</w:t>
            </w:r>
            <w:r w:rsidRPr="00674F0C">
              <w:rPr>
                <w:color w:val="auto"/>
                <w:sz w:val="24"/>
                <w:szCs w:val="24"/>
                <w:lang w:val="vi-VN"/>
              </w:rPr>
              <w:t xml:space="preserve"> hiện theo KH chuyên môn chung</w:t>
            </w:r>
          </w:p>
        </w:tc>
        <w:tc>
          <w:tcPr>
            <w:tcW w:w="1902" w:type="dxa"/>
            <w:gridSpan w:val="2"/>
          </w:tcPr>
          <w:p w:rsidR="00CB08CB" w:rsidRPr="00674F0C" w:rsidRDefault="00CB08CB" w:rsidP="00FB6277">
            <w:pPr>
              <w:spacing w:before="0" w:after="0"/>
              <w:rPr>
                <w:b/>
                <w:bCs/>
                <w:color w:val="auto"/>
                <w:sz w:val="24"/>
                <w:szCs w:val="24"/>
              </w:rPr>
            </w:pPr>
          </w:p>
        </w:tc>
      </w:tr>
      <w:tr w:rsidR="00577EE8" w:rsidRPr="00674F0C" w:rsidTr="00EC1EFC">
        <w:trPr>
          <w:trHeight w:val="419"/>
        </w:trPr>
        <w:tc>
          <w:tcPr>
            <w:tcW w:w="949" w:type="dxa"/>
            <w:vMerge/>
          </w:tcPr>
          <w:p w:rsidR="00CB08CB" w:rsidRPr="00674F0C" w:rsidRDefault="00CB08CB" w:rsidP="00FB6277">
            <w:pPr>
              <w:spacing w:before="0" w:after="0"/>
              <w:jc w:val="center"/>
              <w:rPr>
                <w:b/>
                <w:color w:val="auto"/>
                <w:sz w:val="24"/>
                <w:szCs w:val="24"/>
              </w:rPr>
            </w:pPr>
          </w:p>
        </w:tc>
        <w:tc>
          <w:tcPr>
            <w:tcW w:w="1011" w:type="dxa"/>
            <w:gridSpan w:val="4"/>
            <w:vMerge/>
          </w:tcPr>
          <w:p w:rsidR="00CB08CB" w:rsidRPr="00674F0C" w:rsidRDefault="00CB08CB" w:rsidP="00FB6277">
            <w:pPr>
              <w:spacing w:before="0" w:after="0"/>
              <w:jc w:val="center"/>
              <w:rPr>
                <w:b/>
                <w:color w:val="auto"/>
                <w:sz w:val="24"/>
                <w:szCs w:val="24"/>
              </w:rPr>
            </w:pPr>
          </w:p>
        </w:tc>
        <w:tc>
          <w:tcPr>
            <w:tcW w:w="1497" w:type="dxa"/>
            <w:vAlign w:val="center"/>
          </w:tcPr>
          <w:p w:rsidR="00CB08CB" w:rsidRPr="00674F0C" w:rsidRDefault="008D22B7" w:rsidP="00637A87">
            <w:pPr>
              <w:spacing w:before="0" w:after="0"/>
              <w:jc w:val="center"/>
              <w:rPr>
                <w:b/>
                <w:color w:val="auto"/>
                <w:sz w:val="24"/>
                <w:szCs w:val="24"/>
              </w:rPr>
            </w:pPr>
            <w:r w:rsidRPr="00674F0C">
              <w:rPr>
                <w:bCs/>
                <w:color w:val="auto"/>
                <w:sz w:val="24"/>
                <w:szCs w:val="24"/>
              </w:rPr>
              <w:t>Trả bài kiểm tra</w:t>
            </w:r>
          </w:p>
        </w:tc>
        <w:tc>
          <w:tcPr>
            <w:tcW w:w="3019" w:type="dxa"/>
            <w:vAlign w:val="center"/>
          </w:tcPr>
          <w:p w:rsidR="00CB08CB" w:rsidRPr="00674F0C" w:rsidRDefault="00CB08CB" w:rsidP="00FB6277">
            <w:pPr>
              <w:spacing w:before="0" w:after="0"/>
              <w:rPr>
                <w:bCs/>
                <w:color w:val="auto"/>
                <w:sz w:val="24"/>
                <w:szCs w:val="24"/>
              </w:rPr>
            </w:pPr>
            <w:r w:rsidRPr="00674F0C">
              <w:rPr>
                <w:bCs/>
                <w:color w:val="auto"/>
                <w:sz w:val="24"/>
                <w:szCs w:val="24"/>
              </w:rPr>
              <w:t>Trả bài kiểm tra</w:t>
            </w:r>
          </w:p>
        </w:tc>
        <w:tc>
          <w:tcPr>
            <w:tcW w:w="5161" w:type="dxa"/>
            <w:vAlign w:val="center"/>
          </w:tcPr>
          <w:p w:rsidR="00CB08CB" w:rsidRPr="00674F0C" w:rsidRDefault="00CB08CB" w:rsidP="00104EF7">
            <w:pPr>
              <w:pStyle w:val="TableParagraph"/>
              <w:rPr>
                <w:color w:val="333333"/>
                <w:sz w:val="24"/>
                <w:szCs w:val="24"/>
                <w:shd w:val="clear" w:color="auto" w:fill="FFFFFF"/>
              </w:rPr>
            </w:pPr>
            <w:r w:rsidRPr="00674F0C">
              <w:rPr>
                <w:color w:val="333333"/>
                <w:sz w:val="24"/>
                <w:szCs w:val="24"/>
                <w:shd w:val="clear" w:color="auto" w:fill="FFFFFF"/>
              </w:rPr>
              <w:t>1. Kiến thức:</w:t>
            </w:r>
          </w:p>
          <w:p w:rsidR="00CB08CB" w:rsidRPr="00674F0C" w:rsidRDefault="00CB08CB" w:rsidP="00586E7A">
            <w:pPr>
              <w:rPr>
                <w:color w:val="auto"/>
                <w:sz w:val="24"/>
                <w:szCs w:val="24"/>
              </w:rPr>
            </w:pPr>
            <w:r w:rsidRPr="00674F0C">
              <w:rPr>
                <w:color w:val="333333"/>
                <w:sz w:val="24"/>
                <w:szCs w:val="24"/>
                <w:shd w:val="clear" w:color="auto" w:fill="FFFFFF"/>
              </w:rPr>
              <w:t>- Nhận ra ưu, nhược điểm trong bài làm của mình biết cách sửa chữa, rút kinh nghiệm cho bản thân.</w:t>
            </w:r>
            <w:r w:rsidRPr="00674F0C">
              <w:rPr>
                <w:color w:val="333333"/>
                <w:sz w:val="24"/>
                <w:szCs w:val="24"/>
              </w:rPr>
              <w:br/>
            </w:r>
            <w:r w:rsidRPr="00674F0C">
              <w:rPr>
                <w:bCs/>
                <w:i/>
                <w:iCs/>
                <w:color w:val="333333"/>
                <w:sz w:val="24"/>
                <w:szCs w:val="24"/>
                <w:shd w:val="clear" w:color="auto" w:fill="FFFFFF"/>
              </w:rPr>
              <w:t>2. Năng lực:</w:t>
            </w:r>
            <w:r w:rsidRPr="00674F0C">
              <w:rPr>
                <w:color w:val="333333"/>
                <w:sz w:val="24"/>
                <w:szCs w:val="24"/>
              </w:rPr>
              <w:br/>
            </w:r>
            <w:r w:rsidRPr="00674F0C">
              <w:rPr>
                <w:color w:val="333333"/>
                <w:sz w:val="24"/>
                <w:szCs w:val="24"/>
                <w:shd w:val="clear" w:color="auto" w:fill="FFFFFF"/>
              </w:rPr>
              <w:t>- Luyện kỹ năng sửa chữa lỗi trong bài kiểm tra của bản thân và của bạn.</w:t>
            </w:r>
            <w:r w:rsidRPr="00674F0C">
              <w:rPr>
                <w:color w:val="333333"/>
                <w:sz w:val="24"/>
                <w:szCs w:val="24"/>
              </w:rPr>
              <w:br/>
            </w:r>
            <w:r w:rsidRPr="00674F0C">
              <w:rPr>
                <w:color w:val="333333"/>
                <w:sz w:val="24"/>
                <w:szCs w:val="24"/>
                <w:shd w:val="clear" w:color="auto" w:fill="FFFFFF"/>
              </w:rPr>
              <w:t> - Bồi dưỡng ý thức nghiêm túc sửa chữa bài làm và rút kinh nghiệm cho lần viết bài sau.</w:t>
            </w:r>
            <w:bookmarkStart w:id="0" w:name="_GoBack"/>
            <w:bookmarkEnd w:id="0"/>
          </w:p>
        </w:tc>
        <w:tc>
          <w:tcPr>
            <w:tcW w:w="1746" w:type="dxa"/>
            <w:vAlign w:val="center"/>
          </w:tcPr>
          <w:p w:rsidR="00CB08CB" w:rsidRPr="00674F0C" w:rsidRDefault="00CB08CB" w:rsidP="00FB6277">
            <w:pPr>
              <w:tabs>
                <w:tab w:val="left" w:pos="160"/>
              </w:tabs>
              <w:spacing w:before="0" w:after="0"/>
              <w:jc w:val="both"/>
              <w:rPr>
                <w:color w:val="auto"/>
                <w:sz w:val="24"/>
                <w:szCs w:val="24"/>
              </w:rPr>
            </w:pPr>
            <w:r w:rsidRPr="00674F0C">
              <w:rPr>
                <w:color w:val="auto"/>
                <w:sz w:val="24"/>
                <w:szCs w:val="24"/>
              </w:rPr>
              <w:t>- Dạy học trên lớp</w:t>
            </w:r>
          </w:p>
        </w:tc>
        <w:tc>
          <w:tcPr>
            <w:tcW w:w="1902" w:type="dxa"/>
            <w:gridSpan w:val="2"/>
          </w:tcPr>
          <w:p w:rsidR="00CB08CB" w:rsidRPr="00674F0C" w:rsidRDefault="00CB08CB" w:rsidP="00FB6277">
            <w:pPr>
              <w:spacing w:before="0" w:after="0"/>
              <w:rPr>
                <w:b/>
                <w:bCs/>
                <w:color w:val="auto"/>
                <w:sz w:val="24"/>
                <w:szCs w:val="24"/>
              </w:rPr>
            </w:pPr>
          </w:p>
        </w:tc>
      </w:tr>
      <w:tr w:rsidR="0074387C" w:rsidRPr="00674F0C" w:rsidTr="00EC1EFC">
        <w:tblPrEx>
          <w:tblBorders>
            <w:left w:val="none" w:sz="0" w:space="0" w:color="auto"/>
            <w:bottom w:val="none" w:sz="0" w:space="0" w:color="auto"/>
            <w:right w:val="none" w:sz="0" w:space="0" w:color="auto"/>
            <w:insideH w:val="none" w:sz="0" w:space="0" w:color="auto"/>
            <w:insideV w:val="none" w:sz="0" w:space="0" w:color="auto"/>
          </w:tblBorders>
          <w:tblLook w:val="0000"/>
        </w:tblPrEx>
        <w:trPr>
          <w:gridAfter w:val="1"/>
          <w:wAfter w:w="72" w:type="dxa"/>
          <w:trHeight w:val="70"/>
        </w:trPr>
        <w:tc>
          <w:tcPr>
            <w:tcW w:w="15213" w:type="dxa"/>
            <w:gridSpan w:val="10"/>
          </w:tcPr>
          <w:p w:rsidR="0074387C" w:rsidRPr="00674F0C" w:rsidRDefault="00014F55" w:rsidP="00014F55">
            <w:pPr>
              <w:tabs>
                <w:tab w:val="left" w:pos="2940"/>
              </w:tabs>
              <w:spacing w:before="0" w:after="0"/>
              <w:rPr>
                <w:b/>
                <w:bCs/>
                <w:color w:val="auto"/>
                <w:sz w:val="24"/>
                <w:szCs w:val="24"/>
              </w:rPr>
            </w:pPr>
            <w:r w:rsidRPr="00674F0C">
              <w:rPr>
                <w:b/>
                <w:bCs/>
                <w:color w:val="auto"/>
                <w:sz w:val="24"/>
                <w:szCs w:val="24"/>
              </w:rPr>
              <w:tab/>
            </w:r>
          </w:p>
        </w:tc>
      </w:tr>
    </w:tbl>
    <w:p w:rsidR="00EC1EFC" w:rsidRPr="00674F0C" w:rsidRDefault="00EC1EFC" w:rsidP="00EC1EFC">
      <w:pPr>
        <w:contextualSpacing/>
        <w:rPr>
          <w:i/>
          <w:sz w:val="24"/>
          <w:szCs w:val="24"/>
        </w:rPr>
      </w:pPr>
      <w:r w:rsidRPr="00674F0C">
        <w:rPr>
          <w:i/>
          <w:sz w:val="24"/>
          <w:szCs w:val="24"/>
        </w:rPr>
        <w:t xml:space="preserve">        </w:t>
      </w:r>
    </w:p>
    <w:p w:rsidR="00EC1EFC" w:rsidRPr="00674F0C" w:rsidRDefault="00EC1EFC" w:rsidP="00EC1EFC">
      <w:pPr>
        <w:tabs>
          <w:tab w:val="left" w:pos="9960"/>
        </w:tabs>
        <w:contextualSpacing/>
        <w:rPr>
          <w:i/>
          <w:sz w:val="24"/>
          <w:szCs w:val="24"/>
        </w:rPr>
      </w:pPr>
      <w:r w:rsidRPr="00674F0C">
        <w:rPr>
          <w:i/>
          <w:sz w:val="24"/>
          <w:szCs w:val="24"/>
        </w:rPr>
        <w:tab/>
        <w:t>Tam Mỹ Tây, ngày 15/10/2021</w:t>
      </w:r>
    </w:p>
    <w:p w:rsidR="00EC1EFC" w:rsidRPr="00674F0C" w:rsidRDefault="00EC1EFC" w:rsidP="00EC1EFC">
      <w:pPr>
        <w:contextualSpacing/>
        <w:rPr>
          <w:i/>
          <w:sz w:val="24"/>
          <w:szCs w:val="24"/>
        </w:rPr>
      </w:pPr>
    </w:p>
    <w:p w:rsidR="00EC1EFC" w:rsidRPr="00674F0C" w:rsidRDefault="00EC1EFC" w:rsidP="00EC1EFC">
      <w:pPr>
        <w:contextualSpacing/>
        <w:rPr>
          <w:i/>
          <w:sz w:val="24"/>
          <w:szCs w:val="24"/>
        </w:rPr>
      </w:pPr>
      <w:r w:rsidRPr="00674F0C">
        <w:rPr>
          <w:i/>
          <w:sz w:val="24"/>
          <w:szCs w:val="24"/>
        </w:rPr>
        <w:t xml:space="preserve">            DUYỆT CỦA </w:t>
      </w:r>
      <w:r w:rsidR="00107DBC">
        <w:rPr>
          <w:i/>
          <w:sz w:val="24"/>
          <w:szCs w:val="24"/>
        </w:rPr>
        <w:t>BAN GIÁM HIỆU</w:t>
      </w:r>
      <w:r w:rsidR="00107DBC">
        <w:rPr>
          <w:i/>
          <w:sz w:val="24"/>
          <w:szCs w:val="24"/>
        </w:rPr>
        <w:tab/>
      </w:r>
      <w:r w:rsidR="00107DBC">
        <w:rPr>
          <w:i/>
          <w:sz w:val="24"/>
          <w:szCs w:val="24"/>
        </w:rPr>
        <w:tab/>
      </w:r>
      <w:r w:rsidR="00107DBC">
        <w:rPr>
          <w:i/>
          <w:sz w:val="24"/>
          <w:szCs w:val="24"/>
        </w:rPr>
        <w:tab/>
        <w:t xml:space="preserve">      </w:t>
      </w:r>
      <w:r w:rsidRPr="00674F0C">
        <w:rPr>
          <w:i/>
          <w:sz w:val="24"/>
          <w:szCs w:val="24"/>
        </w:rPr>
        <w:t>TỔ TRƯỞNG</w:t>
      </w:r>
      <w:r w:rsidRPr="00674F0C">
        <w:rPr>
          <w:i/>
          <w:sz w:val="24"/>
          <w:szCs w:val="24"/>
        </w:rPr>
        <w:tab/>
      </w:r>
      <w:r w:rsidRPr="00674F0C">
        <w:rPr>
          <w:i/>
          <w:sz w:val="24"/>
          <w:szCs w:val="24"/>
        </w:rPr>
        <w:tab/>
      </w:r>
      <w:r w:rsidRPr="00674F0C">
        <w:rPr>
          <w:i/>
          <w:sz w:val="24"/>
          <w:szCs w:val="24"/>
        </w:rPr>
        <w:tab/>
        <w:t xml:space="preserve">                               </w:t>
      </w:r>
      <w:r w:rsidR="00107DBC">
        <w:rPr>
          <w:i/>
          <w:sz w:val="24"/>
          <w:szCs w:val="24"/>
        </w:rPr>
        <w:t>GVBM</w:t>
      </w:r>
    </w:p>
    <w:p w:rsidR="00EC1EFC" w:rsidRPr="00674F0C" w:rsidRDefault="00EC1EFC" w:rsidP="00EC1EFC">
      <w:pPr>
        <w:ind w:firstLine="720"/>
        <w:rPr>
          <w:i/>
          <w:sz w:val="24"/>
          <w:szCs w:val="24"/>
        </w:rPr>
      </w:pPr>
    </w:p>
    <w:p w:rsidR="00EC1EFC" w:rsidRPr="00674F0C" w:rsidRDefault="00EC1EFC" w:rsidP="00EC1EFC">
      <w:pPr>
        <w:ind w:left="720"/>
        <w:contextualSpacing/>
        <w:rPr>
          <w:b/>
          <w:sz w:val="24"/>
          <w:szCs w:val="24"/>
        </w:rPr>
      </w:pPr>
    </w:p>
    <w:p w:rsidR="00EC1EFC" w:rsidRPr="00674F0C" w:rsidRDefault="00EC1EFC" w:rsidP="00EC1EFC">
      <w:pPr>
        <w:ind w:left="720"/>
        <w:contextualSpacing/>
        <w:rPr>
          <w:b/>
          <w:sz w:val="24"/>
          <w:szCs w:val="24"/>
        </w:rPr>
      </w:pPr>
    </w:p>
    <w:p w:rsidR="00EC1EFC" w:rsidRPr="00674F0C" w:rsidRDefault="00EC1EFC" w:rsidP="00EC1EFC">
      <w:pPr>
        <w:ind w:left="720"/>
        <w:contextualSpacing/>
        <w:rPr>
          <w:b/>
          <w:sz w:val="24"/>
          <w:szCs w:val="24"/>
        </w:rPr>
      </w:pPr>
      <w:r w:rsidRPr="00674F0C">
        <w:rPr>
          <w:sz w:val="24"/>
          <w:szCs w:val="24"/>
        </w:rPr>
        <w:t xml:space="preserve">       </w:t>
      </w:r>
      <w:r w:rsidRPr="00674F0C">
        <w:rPr>
          <w:b/>
          <w:sz w:val="24"/>
          <w:szCs w:val="24"/>
        </w:rPr>
        <w:t xml:space="preserve">Trần Minh Tú                                                   Nguyễn Thị Thanh Thủy                                       </w:t>
      </w:r>
      <w:r w:rsidR="00107DBC">
        <w:rPr>
          <w:b/>
          <w:sz w:val="24"/>
          <w:szCs w:val="24"/>
        </w:rPr>
        <w:t xml:space="preserve">       Võ Thị Yên</w:t>
      </w:r>
    </w:p>
    <w:p w:rsidR="00EC1EFC" w:rsidRPr="00674F0C" w:rsidRDefault="00EC1EFC" w:rsidP="00EC1EFC">
      <w:pPr>
        <w:tabs>
          <w:tab w:val="left" w:pos="6280"/>
        </w:tabs>
        <w:ind w:left="1080"/>
        <w:contextualSpacing/>
        <w:rPr>
          <w:b/>
          <w:sz w:val="24"/>
          <w:szCs w:val="24"/>
        </w:rPr>
      </w:pPr>
      <w:r w:rsidRPr="00674F0C">
        <w:rPr>
          <w:b/>
          <w:sz w:val="24"/>
          <w:szCs w:val="24"/>
        </w:rPr>
        <w:t xml:space="preserve">                              </w:t>
      </w:r>
      <w:r w:rsidRPr="00674F0C">
        <w:rPr>
          <w:b/>
          <w:sz w:val="24"/>
          <w:szCs w:val="24"/>
        </w:rPr>
        <w:tab/>
      </w:r>
    </w:p>
    <w:p w:rsidR="002C1C81" w:rsidRPr="00674F0C" w:rsidRDefault="002C1C81" w:rsidP="007146DF">
      <w:pPr>
        <w:spacing w:after="0"/>
        <w:rPr>
          <w:b/>
          <w:color w:val="auto"/>
          <w:sz w:val="24"/>
          <w:szCs w:val="24"/>
          <w:lang w:val="vi-VN"/>
        </w:rPr>
      </w:pPr>
    </w:p>
    <w:p w:rsidR="002C1C81" w:rsidRPr="00674F0C" w:rsidRDefault="002C1C81" w:rsidP="007146DF">
      <w:pPr>
        <w:spacing w:after="0"/>
        <w:rPr>
          <w:b/>
          <w:color w:val="auto"/>
          <w:sz w:val="24"/>
          <w:szCs w:val="24"/>
          <w:lang w:val="vi-VN"/>
        </w:rPr>
      </w:pPr>
    </w:p>
    <w:p w:rsidR="002C1C81" w:rsidRPr="00674F0C" w:rsidRDefault="002C1C81" w:rsidP="002C1C81">
      <w:pPr>
        <w:rPr>
          <w:sz w:val="24"/>
          <w:szCs w:val="24"/>
        </w:rPr>
      </w:pPr>
    </w:p>
    <w:p w:rsidR="002C1C81" w:rsidRPr="00674F0C" w:rsidRDefault="002C1C81" w:rsidP="002C1C81">
      <w:pPr>
        <w:rPr>
          <w:sz w:val="24"/>
          <w:szCs w:val="24"/>
        </w:rPr>
      </w:pPr>
      <w:r w:rsidRPr="00674F0C">
        <w:rPr>
          <w:sz w:val="24"/>
          <w:szCs w:val="24"/>
        </w:rPr>
        <w:t>ơ</w:t>
      </w:r>
    </w:p>
    <w:p w:rsidR="002C1C81" w:rsidRPr="00674F0C" w:rsidRDefault="002C1C81" w:rsidP="00FF2AC5">
      <w:pPr>
        <w:ind w:left="567"/>
        <w:jc w:val="both"/>
        <w:rPr>
          <w:sz w:val="24"/>
          <w:szCs w:val="24"/>
          <w:lang w:val="vi-VN"/>
        </w:rPr>
      </w:pPr>
    </w:p>
    <w:p w:rsidR="002C1C81" w:rsidRPr="00674F0C" w:rsidRDefault="002C1C81" w:rsidP="002C1C81">
      <w:pPr>
        <w:rPr>
          <w:b/>
          <w:sz w:val="24"/>
          <w:szCs w:val="24"/>
          <w:lang w:val="vi-VN"/>
        </w:rPr>
      </w:pPr>
    </w:p>
    <w:p w:rsidR="002C1C81" w:rsidRPr="00674F0C" w:rsidRDefault="002C1C81" w:rsidP="002C1C81">
      <w:pPr>
        <w:rPr>
          <w:sz w:val="24"/>
          <w:szCs w:val="24"/>
        </w:rPr>
      </w:pPr>
    </w:p>
    <w:p w:rsidR="002C1C81" w:rsidRPr="00674F0C" w:rsidRDefault="002C1C81" w:rsidP="007146DF">
      <w:pPr>
        <w:spacing w:after="0"/>
        <w:rPr>
          <w:b/>
          <w:color w:val="auto"/>
          <w:sz w:val="24"/>
          <w:szCs w:val="24"/>
          <w:lang w:val="vi-VN"/>
        </w:rPr>
      </w:pPr>
    </w:p>
    <w:sectPr w:rsidR="002C1C81" w:rsidRPr="00674F0C" w:rsidSect="002543C5">
      <w:pgSz w:w="16840" w:h="11901" w:orient="landscape" w:code="9"/>
      <w:pgMar w:top="907" w:right="1134" w:bottom="96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411" w:rsidRDefault="00B37411" w:rsidP="004123CF">
      <w:pPr>
        <w:spacing w:before="0" w:after="0"/>
      </w:pPr>
      <w:r>
        <w:separator/>
      </w:r>
    </w:p>
  </w:endnote>
  <w:endnote w:type="continuationSeparator" w:id="1">
    <w:p w:rsidR="00B37411" w:rsidRDefault="00B37411"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411" w:rsidRDefault="00B37411" w:rsidP="004123CF">
      <w:pPr>
        <w:spacing w:before="0" w:after="0"/>
      </w:pPr>
      <w:r>
        <w:separator/>
      </w:r>
    </w:p>
  </w:footnote>
  <w:footnote w:type="continuationSeparator" w:id="1">
    <w:p w:rsidR="00B37411" w:rsidRDefault="00B37411"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8653BA"/>
    <w:multiLevelType w:val="hybridMultilevel"/>
    <w:tmpl w:val="B75CF9E4"/>
    <w:lvl w:ilvl="0" w:tplc="15FA802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C6C3BD7"/>
    <w:multiLevelType w:val="hybridMultilevel"/>
    <w:tmpl w:val="8DC8DD92"/>
    <w:lvl w:ilvl="0" w:tplc="67209250">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F5793"/>
    <w:multiLevelType w:val="hybridMultilevel"/>
    <w:tmpl w:val="51B04FE4"/>
    <w:lvl w:ilvl="0" w:tplc="186C55F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BE12C93"/>
    <w:multiLevelType w:val="hybridMultilevel"/>
    <w:tmpl w:val="B5AE8B2A"/>
    <w:lvl w:ilvl="0" w:tplc="B5B2149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42B95"/>
    <w:multiLevelType w:val="hybridMultilevel"/>
    <w:tmpl w:val="AEF2F60A"/>
    <w:lvl w:ilvl="0" w:tplc="DEBA096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E1D12"/>
    <w:multiLevelType w:val="hybridMultilevel"/>
    <w:tmpl w:val="0D7CC9CA"/>
    <w:lvl w:ilvl="0" w:tplc="0A547794">
      <w:start w:val="1"/>
      <w:numFmt w:val="upperRoman"/>
      <w:lvlText w:val="%1."/>
      <w:lvlJc w:val="left"/>
      <w:pPr>
        <w:ind w:left="1080" w:hanging="72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B0B0727"/>
    <w:multiLevelType w:val="hybridMultilevel"/>
    <w:tmpl w:val="FE94FCE2"/>
    <w:lvl w:ilvl="0" w:tplc="36302A1C">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C155597"/>
    <w:multiLevelType w:val="hybridMultilevel"/>
    <w:tmpl w:val="0D50F4C4"/>
    <w:lvl w:ilvl="0" w:tplc="F918D93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09745AB"/>
    <w:multiLevelType w:val="hybridMultilevel"/>
    <w:tmpl w:val="14DEEC20"/>
    <w:lvl w:ilvl="0" w:tplc="FEA0DDE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30F0BE8"/>
    <w:multiLevelType w:val="hybridMultilevel"/>
    <w:tmpl w:val="1B9811C2"/>
    <w:lvl w:ilvl="0" w:tplc="2DF2198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0F3523"/>
    <w:multiLevelType w:val="hybridMultilevel"/>
    <w:tmpl w:val="767E4308"/>
    <w:lvl w:ilvl="0" w:tplc="5CC67B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24D95"/>
    <w:multiLevelType w:val="hybridMultilevel"/>
    <w:tmpl w:val="3F925480"/>
    <w:lvl w:ilvl="0" w:tplc="AF5843F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3203C"/>
    <w:multiLevelType w:val="hybridMultilevel"/>
    <w:tmpl w:val="F9086B28"/>
    <w:lvl w:ilvl="0" w:tplc="1E12EF2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E33515"/>
    <w:multiLevelType w:val="hybridMultilevel"/>
    <w:tmpl w:val="FB3A61EC"/>
    <w:lvl w:ilvl="0" w:tplc="32B24D7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7513D5E"/>
    <w:multiLevelType w:val="hybridMultilevel"/>
    <w:tmpl w:val="B9626116"/>
    <w:lvl w:ilvl="0" w:tplc="B18022B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B9D1210"/>
    <w:multiLevelType w:val="hybridMultilevel"/>
    <w:tmpl w:val="8D7E966E"/>
    <w:lvl w:ilvl="0" w:tplc="7050086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BBA6100"/>
    <w:multiLevelType w:val="multilevel"/>
    <w:tmpl w:val="4BBA6100"/>
    <w:lvl w:ilvl="0">
      <w:start w:val="1"/>
      <w:numFmt w:val="decimal"/>
      <w:lvlText w:val="(%1)"/>
      <w:lvlJc w:val="left"/>
      <w:pPr>
        <w:ind w:left="720" w:hanging="360"/>
      </w:pPr>
      <w:rPr>
        <w:rFonts w:cs="Times New Roman"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nsid w:val="4E5E4190"/>
    <w:multiLevelType w:val="hybridMultilevel"/>
    <w:tmpl w:val="6C1865C8"/>
    <w:lvl w:ilvl="0" w:tplc="ADC86F82">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AE67CB"/>
    <w:multiLevelType w:val="hybridMultilevel"/>
    <w:tmpl w:val="4538C8EE"/>
    <w:lvl w:ilvl="0" w:tplc="84FADED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0B13E3"/>
    <w:multiLevelType w:val="hybridMultilevel"/>
    <w:tmpl w:val="6C542B5C"/>
    <w:lvl w:ilvl="0" w:tplc="01CC289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7D282ED0"/>
    <w:multiLevelType w:val="hybridMultilevel"/>
    <w:tmpl w:val="6262C62A"/>
    <w:lvl w:ilvl="0" w:tplc="9CE4512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C54623"/>
    <w:multiLevelType w:val="hybridMultilevel"/>
    <w:tmpl w:val="AD10F504"/>
    <w:lvl w:ilvl="0" w:tplc="27009BF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5"/>
  </w:num>
  <w:num w:numId="3">
    <w:abstractNumId w:val="7"/>
  </w:num>
  <w:num w:numId="4">
    <w:abstractNumId w:val="17"/>
  </w:num>
  <w:num w:numId="5">
    <w:abstractNumId w:val="23"/>
  </w:num>
  <w:num w:numId="6">
    <w:abstractNumId w:val="21"/>
  </w:num>
  <w:num w:numId="7">
    <w:abstractNumId w:val="3"/>
  </w:num>
  <w:num w:numId="8">
    <w:abstractNumId w:val="1"/>
  </w:num>
  <w:num w:numId="9">
    <w:abstractNumId w:val="6"/>
  </w:num>
  <w:num w:numId="10">
    <w:abstractNumId w:val="2"/>
  </w:num>
  <w:num w:numId="11">
    <w:abstractNumId w:val="15"/>
  </w:num>
  <w:num w:numId="12">
    <w:abstractNumId w:val="9"/>
  </w:num>
  <w:num w:numId="13">
    <w:abstractNumId w:val="8"/>
  </w:num>
  <w:num w:numId="14">
    <w:abstractNumId w:val="16"/>
  </w:num>
  <w:num w:numId="15">
    <w:abstractNumId w:val="20"/>
  </w:num>
  <w:num w:numId="16">
    <w:abstractNumId w:val="4"/>
  </w:num>
  <w:num w:numId="17">
    <w:abstractNumId w:val="13"/>
  </w:num>
  <w:num w:numId="18">
    <w:abstractNumId w:val="10"/>
  </w:num>
  <w:num w:numId="19">
    <w:abstractNumId w:val="19"/>
  </w:num>
  <w:num w:numId="20">
    <w:abstractNumId w:val="18"/>
  </w:num>
  <w:num w:numId="21">
    <w:abstractNumId w:val="22"/>
  </w:num>
  <w:num w:numId="22">
    <w:abstractNumId w:val="11"/>
  </w:num>
  <w:num w:numId="23">
    <w:abstractNumId w:val="0"/>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18CB"/>
    <w:rsid w:val="00011102"/>
    <w:rsid w:val="00014F55"/>
    <w:rsid w:val="00020685"/>
    <w:rsid w:val="0002724B"/>
    <w:rsid w:val="00034497"/>
    <w:rsid w:val="00060586"/>
    <w:rsid w:val="000607B5"/>
    <w:rsid w:val="00071661"/>
    <w:rsid w:val="00073897"/>
    <w:rsid w:val="00086768"/>
    <w:rsid w:val="000A190E"/>
    <w:rsid w:val="000A67B4"/>
    <w:rsid w:val="000A6875"/>
    <w:rsid w:val="000B4834"/>
    <w:rsid w:val="000D31A1"/>
    <w:rsid w:val="000E4510"/>
    <w:rsid w:val="000F4D59"/>
    <w:rsid w:val="00101EDD"/>
    <w:rsid w:val="00104D74"/>
    <w:rsid w:val="00104EF7"/>
    <w:rsid w:val="00107DBC"/>
    <w:rsid w:val="00111AB1"/>
    <w:rsid w:val="001121DE"/>
    <w:rsid w:val="00120043"/>
    <w:rsid w:val="00124C1E"/>
    <w:rsid w:val="00135125"/>
    <w:rsid w:val="001414D9"/>
    <w:rsid w:val="00147530"/>
    <w:rsid w:val="00155B66"/>
    <w:rsid w:val="00157BDB"/>
    <w:rsid w:val="001819E0"/>
    <w:rsid w:val="00187B91"/>
    <w:rsid w:val="001922FE"/>
    <w:rsid w:val="00192D78"/>
    <w:rsid w:val="00195B7E"/>
    <w:rsid w:val="001B306A"/>
    <w:rsid w:val="001B73F4"/>
    <w:rsid w:val="001C154D"/>
    <w:rsid w:val="001C6A0B"/>
    <w:rsid w:val="001E23BF"/>
    <w:rsid w:val="00203956"/>
    <w:rsid w:val="00205D78"/>
    <w:rsid w:val="00207311"/>
    <w:rsid w:val="00210B10"/>
    <w:rsid w:val="00211252"/>
    <w:rsid w:val="00216BE5"/>
    <w:rsid w:val="002204E4"/>
    <w:rsid w:val="002227E9"/>
    <w:rsid w:val="00232648"/>
    <w:rsid w:val="00233A4B"/>
    <w:rsid w:val="002360BA"/>
    <w:rsid w:val="00241C0E"/>
    <w:rsid w:val="00243D2A"/>
    <w:rsid w:val="002443EF"/>
    <w:rsid w:val="002463B3"/>
    <w:rsid w:val="0025322B"/>
    <w:rsid w:val="002543C5"/>
    <w:rsid w:val="00262219"/>
    <w:rsid w:val="002630FD"/>
    <w:rsid w:val="00284400"/>
    <w:rsid w:val="002A01C4"/>
    <w:rsid w:val="002B7647"/>
    <w:rsid w:val="002C1C81"/>
    <w:rsid w:val="002C3C54"/>
    <w:rsid w:val="002E705D"/>
    <w:rsid w:val="002F0CAE"/>
    <w:rsid w:val="002F7F36"/>
    <w:rsid w:val="00300D8A"/>
    <w:rsid w:val="0030215B"/>
    <w:rsid w:val="003075A2"/>
    <w:rsid w:val="00310F25"/>
    <w:rsid w:val="003115A5"/>
    <w:rsid w:val="00311BC7"/>
    <w:rsid w:val="0032109D"/>
    <w:rsid w:val="003228D6"/>
    <w:rsid w:val="00346412"/>
    <w:rsid w:val="003576D3"/>
    <w:rsid w:val="00361EC8"/>
    <w:rsid w:val="003645A6"/>
    <w:rsid w:val="00372A28"/>
    <w:rsid w:val="00373109"/>
    <w:rsid w:val="003802AD"/>
    <w:rsid w:val="00387E8F"/>
    <w:rsid w:val="00397A6C"/>
    <w:rsid w:val="003B1412"/>
    <w:rsid w:val="003B3E24"/>
    <w:rsid w:val="003D1D7D"/>
    <w:rsid w:val="003E1E50"/>
    <w:rsid w:val="003E66FF"/>
    <w:rsid w:val="003F5D8C"/>
    <w:rsid w:val="0040268E"/>
    <w:rsid w:val="00404C2C"/>
    <w:rsid w:val="004123CF"/>
    <w:rsid w:val="00415458"/>
    <w:rsid w:val="00424351"/>
    <w:rsid w:val="00430793"/>
    <w:rsid w:val="00431C82"/>
    <w:rsid w:val="00450390"/>
    <w:rsid w:val="00456EF1"/>
    <w:rsid w:val="0046260C"/>
    <w:rsid w:val="004704FC"/>
    <w:rsid w:val="00476C13"/>
    <w:rsid w:val="00481B19"/>
    <w:rsid w:val="004B303E"/>
    <w:rsid w:val="004B7F5E"/>
    <w:rsid w:val="004D0733"/>
    <w:rsid w:val="004F0639"/>
    <w:rsid w:val="005052B1"/>
    <w:rsid w:val="005128D0"/>
    <w:rsid w:val="00514D3C"/>
    <w:rsid w:val="0052558B"/>
    <w:rsid w:val="00535AA3"/>
    <w:rsid w:val="00536CF4"/>
    <w:rsid w:val="00541A84"/>
    <w:rsid w:val="00543CCB"/>
    <w:rsid w:val="00546E63"/>
    <w:rsid w:val="00552279"/>
    <w:rsid w:val="0056576D"/>
    <w:rsid w:val="00577EE8"/>
    <w:rsid w:val="0058432C"/>
    <w:rsid w:val="00586C46"/>
    <w:rsid w:val="00586E7A"/>
    <w:rsid w:val="005904DC"/>
    <w:rsid w:val="005927FB"/>
    <w:rsid w:val="005A3D66"/>
    <w:rsid w:val="005A56EE"/>
    <w:rsid w:val="005B0E7C"/>
    <w:rsid w:val="005B6735"/>
    <w:rsid w:val="005B7F1C"/>
    <w:rsid w:val="005C78D8"/>
    <w:rsid w:val="005E6B24"/>
    <w:rsid w:val="00603B9A"/>
    <w:rsid w:val="00604BE5"/>
    <w:rsid w:val="00607D3B"/>
    <w:rsid w:val="00620F26"/>
    <w:rsid w:val="006240BB"/>
    <w:rsid w:val="00624C14"/>
    <w:rsid w:val="006263CE"/>
    <w:rsid w:val="00637A87"/>
    <w:rsid w:val="00650E5F"/>
    <w:rsid w:val="00655C4E"/>
    <w:rsid w:val="00655E72"/>
    <w:rsid w:val="00657D13"/>
    <w:rsid w:val="006601E0"/>
    <w:rsid w:val="00673793"/>
    <w:rsid w:val="00674B2C"/>
    <w:rsid w:val="00674F0C"/>
    <w:rsid w:val="006918C2"/>
    <w:rsid w:val="006B5A0E"/>
    <w:rsid w:val="006C0D6D"/>
    <w:rsid w:val="006D40DC"/>
    <w:rsid w:val="006D41EA"/>
    <w:rsid w:val="006F0BD4"/>
    <w:rsid w:val="006F34CB"/>
    <w:rsid w:val="0070236A"/>
    <w:rsid w:val="00705A31"/>
    <w:rsid w:val="00711B37"/>
    <w:rsid w:val="007146DF"/>
    <w:rsid w:val="0072448F"/>
    <w:rsid w:val="00743378"/>
    <w:rsid w:val="0074387C"/>
    <w:rsid w:val="00743FF7"/>
    <w:rsid w:val="00751EBE"/>
    <w:rsid w:val="00757909"/>
    <w:rsid w:val="00761B17"/>
    <w:rsid w:val="0077774F"/>
    <w:rsid w:val="00784557"/>
    <w:rsid w:val="007931D2"/>
    <w:rsid w:val="00794116"/>
    <w:rsid w:val="007A1AA4"/>
    <w:rsid w:val="007A2562"/>
    <w:rsid w:val="007A34B7"/>
    <w:rsid w:val="007A75EE"/>
    <w:rsid w:val="007B47E1"/>
    <w:rsid w:val="007B6967"/>
    <w:rsid w:val="007C455A"/>
    <w:rsid w:val="007C72C2"/>
    <w:rsid w:val="007D1247"/>
    <w:rsid w:val="007E0984"/>
    <w:rsid w:val="007F39B8"/>
    <w:rsid w:val="0080019B"/>
    <w:rsid w:val="008130B8"/>
    <w:rsid w:val="00821BD2"/>
    <w:rsid w:val="008225F2"/>
    <w:rsid w:val="008302A3"/>
    <w:rsid w:val="00834046"/>
    <w:rsid w:val="00834852"/>
    <w:rsid w:val="00852E10"/>
    <w:rsid w:val="00853FDF"/>
    <w:rsid w:val="008858F7"/>
    <w:rsid w:val="00897C6A"/>
    <w:rsid w:val="008B338B"/>
    <w:rsid w:val="008B33FB"/>
    <w:rsid w:val="008B52A9"/>
    <w:rsid w:val="008C1706"/>
    <w:rsid w:val="008D09D7"/>
    <w:rsid w:val="008D0EBB"/>
    <w:rsid w:val="008D22B7"/>
    <w:rsid w:val="008E4F42"/>
    <w:rsid w:val="008E5BF5"/>
    <w:rsid w:val="008E6227"/>
    <w:rsid w:val="008E65D7"/>
    <w:rsid w:val="00903733"/>
    <w:rsid w:val="00925822"/>
    <w:rsid w:val="00925868"/>
    <w:rsid w:val="00931708"/>
    <w:rsid w:val="009331F6"/>
    <w:rsid w:val="009359B1"/>
    <w:rsid w:val="0093610B"/>
    <w:rsid w:val="009667CF"/>
    <w:rsid w:val="00974EE6"/>
    <w:rsid w:val="00976D2D"/>
    <w:rsid w:val="00996746"/>
    <w:rsid w:val="00997CB1"/>
    <w:rsid w:val="009B4CEA"/>
    <w:rsid w:val="009C0F02"/>
    <w:rsid w:val="009C360D"/>
    <w:rsid w:val="009C5705"/>
    <w:rsid w:val="009C768C"/>
    <w:rsid w:val="009D5E38"/>
    <w:rsid w:val="009E047E"/>
    <w:rsid w:val="009E0778"/>
    <w:rsid w:val="009E6C27"/>
    <w:rsid w:val="009F5C5A"/>
    <w:rsid w:val="00A0361C"/>
    <w:rsid w:val="00A045AB"/>
    <w:rsid w:val="00A066B9"/>
    <w:rsid w:val="00A111C8"/>
    <w:rsid w:val="00A17E64"/>
    <w:rsid w:val="00A31E95"/>
    <w:rsid w:val="00A3386B"/>
    <w:rsid w:val="00A33A70"/>
    <w:rsid w:val="00A34C11"/>
    <w:rsid w:val="00A401CD"/>
    <w:rsid w:val="00A463A4"/>
    <w:rsid w:val="00A53B22"/>
    <w:rsid w:val="00A610F4"/>
    <w:rsid w:val="00A6383E"/>
    <w:rsid w:val="00A85992"/>
    <w:rsid w:val="00A91AAA"/>
    <w:rsid w:val="00A91EE9"/>
    <w:rsid w:val="00AA055B"/>
    <w:rsid w:val="00AA1F12"/>
    <w:rsid w:val="00AB4B8C"/>
    <w:rsid w:val="00AC586D"/>
    <w:rsid w:val="00AD1705"/>
    <w:rsid w:val="00AD1D0A"/>
    <w:rsid w:val="00AD2B90"/>
    <w:rsid w:val="00AF546A"/>
    <w:rsid w:val="00AF7A98"/>
    <w:rsid w:val="00B01B04"/>
    <w:rsid w:val="00B01E4A"/>
    <w:rsid w:val="00B07ACA"/>
    <w:rsid w:val="00B224DE"/>
    <w:rsid w:val="00B3295B"/>
    <w:rsid w:val="00B37411"/>
    <w:rsid w:val="00B403DE"/>
    <w:rsid w:val="00B556CE"/>
    <w:rsid w:val="00B661CA"/>
    <w:rsid w:val="00B663AB"/>
    <w:rsid w:val="00B76BEC"/>
    <w:rsid w:val="00B82688"/>
    <w:rsid w:val="00B84B09"/>
    <w:rsid w:val="00B872A2"/>
    <w:rsid w:val="00B920E6"/>
    <w:rsid w:val="00BA7622"/>
    <w:rsid w:val="00BB155F"/>
    <w:rsid w:val="00BB5EE8"/>
    <w:rsid w:val="00BC3E4C"/>
    <w:rsid w:val="00BD4F2C"/>
    <w:rsid w:val="00BE45E7"/>
    <w:rsid w:val="00BF31EF"/>
    <w:rsid w:val="00C020F1"/>
    <w:rsid w:val="00C07B06"/>
    <w:rsid w:val="00C148D1"/>
    <w:rsid w:val="00C1594D"/>
    <w:rsid w:val="00C16F0E"/>
    <w:rsid w:val="00C172DF"/>
    <w:rsid w:val="00C2004B"/>
    <w:rsid w:val="00C23790"/>
    <w:rsid w:val="00C41494"/>
    <w:rsid w:val="00C42DC3"/>
    <w:rsid w:val="00C43BA9"/>
    <w:rsid w:val="00C51B13"/>
    <w:rsid w:val="00C75298"/>
    <w:rsid w:val="00C86B22"/>
    <w:rsid w:val="00C93CC5"/>
    <w:rsid w:val="00CB08CB"/>
    <w:rsid w:val="00CB1A77"/>
    <w:rsid w:val="00CB3236"/>
    <w:rsid w:val="00CB5029"/>
    <w:rsid w:val="00CC171D"/>
    <w:rsid w:val="00CC404A"/>
    <w:rsid w:val="00CD3D12"/>
    <w:rsid w:val="00CE37E5"/>
    <w:rsid w:val="00CE39BC"/>
    <w:rsid w:val="00CE5AD5"/>
    <w:rsid w:val="00CF314F"/>
    <w:rsid w:val="00D277EC"/>
    <w:rsid w:val="00D35300"/>
    <w:rsid w:val="00D429C7"/>
    <w:rsid w:val="00D462EB"/>
    <w:rsid w:val="00D57624"/>
    <w:rsid w:val="00D62793"/>
    <w:rsid w:val="00D71278"/>
    <w:rsid w:val="00D83945"/>
    <w:rsid w:val="00D96C9D"/>
    <w:rsid w:val="00DA2100"/>
    <w:rsid w:val="00DA4628"/>
    <w:rsid w:val="00DB6BCC"/>
    <w:rsid w:val="00DB7CCA"/>
    <w:rsid w:val="00DC1CD1"/>
    <w:rsid w:val="00DD16A8"/>
    <w:rsid w:val="00DD78B4"/>
    <w:rsid w:val="00DF187D"/>
    <w:rsid w:val="00DF6C6C"/>
    <w:rsid w:val="00DF7A2C"/>
    <w:rsid w:val="00E024F6"/>
    <w:rsid w:val="00E23A90"/>
    <w:rsid w:val="00E23E9E"/>
    <w:rsid w:val="00E26671"/>
    <w:rsid w:val="00E46EC2"/>
    <w:rsid w:val="00E47721"/>
    <w:rsid w:val="00E55DB0"/>
    <w:rsid w:val="00E5658D"/>
    <w:rsid w:val="00E57629"/>
    <w:rsid w:val="00E6394A"/>
    <w:rsid w:val="00E65D0E"/>
    <w:rsid w:val="00E81F7F"/>
    <w:rsid w:val="00E85840"/>
    <w:rsid w:val="00E968D0"/>
    <w:rsid w:val="00EB647D"/>
    <w:rsid w:val="00EC0707"/>
    <w:rsid w:val="00EC0BC0"/>
    <w:rsid w:val="00EC1EFC"/>
    <w:rsid w:val="00EC2570"/>
    <w:rsid w:val="00EC4AE9"/>
    <w:rsid w:val="00ED0F4F"/>
    <w:rsid w:val="00ED1FEE"/>
    <w:rsid w:val="00ED4DE2"/>
    <w:rsid w:val="00EF3E72"/>
    <w:rsid w:val="00F03360"/>
    <w:rsid w:val="00F117F2"/>
    <w:rsid w:val="00F11E26"/>
    <w:rsid w:val="00F27BF4"/>
    <w:rsid w:val="00F45CD0"/>
    <w:rsid w:val="00F57FC7"/>
    <w:rsid w:val="00F57FDB"/>
    <w:rsid w:val="00F60B8A"/>
    <w:rsid w:val="00F61EC4"/>
    <w:rsid w:val="00F66326"/>
    <w:rsid w:val="00F7558A"/>
    <w:rsid w:val="00F75BE3"/>
    <w:rsid w:val="00F769C3"/>
    <w:rsid w:val="00F7701D"/>
    <w:rsid w:val="00F81186"/>
    <w:rsid w:val="00F829CE"/>
    <w:rsid w:val="00F837F6"/>
    <w:rsid w:val="00F906BC"/>
    <w:rsid w:val="00F92CA4"/>
    <w:rsid w:val="00FA2285"/>
    <w:rsid w:val="00FA64F8"/>
    <w:rsid w:val="00FB515E"/>
    <w:rsid w:val="00FB6277"/>
    <w:rsid w:val="00FC18CF"/>
    <w:rsid w:val="00FF2AC5"/>
    <w:rsid w:val="00FF71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99"/>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99"/>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webSettings.xml><?xml version="1.0" encoding="utf-8"?>
<w:webSettings xmlns:r="http://schemas.openxmlformats.org/officeDocument/2006/relationships" xmlns:w="http://schemas.openxmlformats.org/wordprocessingml/2006/main">
  <w:divs>
    <w:div w:id="2127234649">
      <w:marLeft w:val="0"/>
      <w:marRight w:val="0"/>
      <w:marTop w:val="0"/>
      <w:marBottom w:val="0"/>
      <w:divBdr>
        <w:top w:val="none" w:sz="0" w:space="0" w:color="auto"/>
        <w:left w:val="none" w:sz="0" w:space="0" w:color="auto"/>
        <w:bottom w:val="none" w:sz="0" w:space="0" w:color="auto"/>
        <w:right w:val="none" w:sz="0" w:space="0" w:color="auto"/>
      </w:divBdr>
    </w:div>
    <w:div w:id="2127234650">
      <w:marLeft w:val="0"/>
      <w:marRight w:val="0"/>
      <w:marTop w:val="0"/>
      <w:marBottom w:val="0"/>
      <w:divBdr>
        <w:top w:val="none" w:sz="0" w:space="0" w:color="auto"/>
        <w:left w:val="none" w:sz="0" w:space="0" w:color="auto"/>
        <w:bottom w:val="none" w:sz="0" w:space="0" w:color="auto"/>
        <w:right w:val="none" w:sz="0" w:space="0" w:color="auto"/>
      </w:divBdr>
    </w:div>
    <w:div w:id="21272346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3DC-669D-44F4-AE79-45709BCC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27</Pages>
  <Words>5130</Words>
  <Characters>29245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34307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18</cp:revision>
  <cp:lastPrinted>2021-09-26T07:25:00Z</cp:lastPrinted>
  <dcterms:created xsi:type="dcterms:W3CDTF">2021-10-02T10:04:00Z</dcterms:created>
  <dcterms:modified xsi:type="dcterms:W3CDTF">2021-10-13T12:04:00Z</dcterms:modified>
</cp:coreProperties>
</file>